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58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7980"/>
        <w:gridCol w:w="810"/>
      </w:tblGrid>
      <w:tr w:rsidR="00740DAC" w:rsidRPr="00BB2471" w:rsidTr="00A05252">
        <w:trPr>
          <w:trHeight w:val="345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80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Разделы рабочей программы</w:t>
            </w:r>
          </w:p>
        </w:tc>
        <w:tc>
          <w:tcPr>
            <w:tcW w:w="810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</w:rPr>
            </w:pPr>
            <w:r w:rsidRPr="00BB2471">
              <w:rPr>
                <w:rFonts w:ascii="Times New Roman" w:hAnsi="Times New Roman"/>
                <w:b/>
              </w:rPr>
              <w:t>Стр.</w:t>
            </w:r>
          </w:p>
        </w:tc>
      </w:tr>
      <w:tr w:rsidR="00740DAC" w:rsidRPr="00BB2471" w:rsidTr="00A05252">
        <w:trPr>
          <w:trHeight w:val="393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B24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980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122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2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40DAC" w:rsidRPr="00BB2471" w:rsidTr="00A05252">
        <w:trPr>
          <w:trHeight w:val="330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980" w:type="dxa"/>
          </w:tcPr>
          <w:p w:rsidR="00740DAC" w:rsidRPr="00680122" w:rsidRDefault="00740DAC" w:rsidP="00A05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7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2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40DAC" w:rsidRPr="00BB2471" w:rsidTr="00A05252">
        <w:trPr>
          <w:trHeight w:val="225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7980" w:type="dxa"/>
          </w:tcPr>
          <w:p w:rsidR="00740DAC" w:rsidRPr="00680122" w:rsidRDefault="00740DAC" w:rsidP="00A05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71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DAC" w:rsidRPr="00BB2471" w:rsidTr="00A05252">
        <w:trPr>
          <w:trHeight w:val="285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7980" w:type="dxa"/>
          </w:tcPr>
          <w:p w:rsidR="00740DAC" w:rsidRPr="0073253E" w:rsidRDefault="00740DAC" w:rsidP="00A05252">
            <w:pPr>
              <w:rPr>
                <w:rFonts w:ascii="Times New Roman" w:hAnsi="Times New Roman"/>
                <w:sz w:val="24"/>
                <w:szCs w:val="24"/>
              </w:rPr>
            </w:pPr>
            <w:r w:rsidRPr="00680122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подходы   к  формированию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40DAC" w:rsidRPr="00BB2471" w:rsidTr="00A05252">
        <w:trPr>
          <w:trHeight w:val="330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7980" w:type="dxa"/>
          </w:tcPr>
          <w:p w:rsidR="00740DAC" w:rsidRPr="0073253E" w:rsidRDefault="00740DAC" w:rsidP="00A052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0C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Возрастные и индивидуальные  особенности контингента детей </w:t>
            </w:r>
            <w:r w:rsidR="00C0655E">
              <w:rPr>
                <w:rFonts w:ascii="Times New Roman" w:hAnsi="Times New Roman"/>
                <w:sz w:val="28"/>
                <w:szCs w:val="28"/>
                <w:lang w:eastAsia="ru-RU"/>
              </w:rPr>
              <w:t>2 младшей группы №2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40DAC" w:rsidRPr="00BB2471" w:rsidTr="00A05252">
        <w:trPr>
          <w:trHeight w:val="345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7980" w:type="dxa"/>
          </w:tcPr>
          <w:p w:rsidR="00740DAC" w:rsidRDefault="00740DAC" w:rsidP="00A052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5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Планируемые результаты  освоения программы  </w:t>
            </w:r>
          </w:p>
          <w:p w:rsidR="00740DAC" w:rsidRPr="0073253E" w:rsidRDefault="00740DAC" w:rsidP="00A052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53E">
              <w:rPr>
                <w:rFonts w:ascii="Times New Roman" w:hAnsi="Times New Roman"/>
                <w:sz w:val="28"/>
                <w:szCs w:val="28"/>
                <w:lang w:eastAsia="ru-RU"/>
              </w:rPr>
              <w:t>(в виде целевых ориентиров)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740DAC" w:rsidRPr="00BB2471" w:rsidTr="00A05252">
        <w:trPr>
          <w:trHeight w:val="300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B24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980" w:type="dxa"/>
          </w:tcPr>
          <w:p w:rsidR="00740DAC" w:rsidRPr="00BB2471" w:rsidRDefault="00740DAC" w:rsidP="00A052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40DAC" w:rsidRPr="00BB2471" w:rsidTr="00A05252">
        <w:trPr>
          <w:trHeight w:val="270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C0655E" w:rsidRDefault="00740DAC" w:rsidP="00C06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471">
              <w:rPr>
                <w:rFonts w:ascii="Times New Roman" w:hAnsi="Times New Roman"/>
                <w:sz w:val="28"/>
                <w:szCs w:val="28"/>
              </w:rPr>
              <w:t xml:space="preserve">Учебный план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9132F">
              <w:rPr>
                <w:rFonts w:ascii="Times New Roman" w:hAnsi="Times New Roman"/>
                <w:sz w:val="28"/>
                <w:szCs w:val="28"/>
              </w:rPr>
              <w:t>римерной 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C0655E">
              <w:rPr>
                <w:rFonts w:ascii="Times New Roman" w:hAnsi="Times New Roman"/>
                <w:sz w:val="28"/>
                <w:szCs w:val="28"/>
              </w:rPr>
              <w:t xml:space="preserve"> во 2 младшей группе</w:t>
            </w:r>
            <w:r w:rsidRPr="00BB2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DAC" w:rsidRPr="00087C57" w:rsidRDefault="00740DAC" w:rsidP="00C0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B2471">
              <w:rPr>
                <w:rFonts w:ascii="Times New Roman" w:hAnsi="Times New Roman"/>
                <w:sz w:val="28"/>
                <w:szCs w:val="28"/>
              </w:rPr>
              <w:t>по 5-ти образовательным областям</w:t>
            </w:r>
            <w:r>
              <w:rPr>
                <w:rFonts w:ascii="Times New Roman" w:hAnsi="Times New Roman"/>
                <w:sz w:val="28"/>
                <w:szCs w:val="28"/>
              </w:rPr>
              <w:t>)                                 Табл.№1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40DAC" w:rsidRPr="00BB2471" w:rsidTr="00DA66ED">
        <w:trPr>
          <w:trHeight w:val="362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Pr="005C7B96" w:rsidRDefault="00740DAC" w:rsidP="00DA66ED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обеспечение.                                               Табл.№2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740DAC" w:rsidRPr="00BB2471" w:rsidTr="00A05252">
        <w:trPr>
          <w:trHeight w:val="270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Pr="00FA7962" w:rsidRDefault="00740DAC" w:rsidP="005F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Формы, способы, </w:t>
            </w:r>
            <w:r w:rsidRPr="00BB2471">
              <w:rPr>
                <w:rFonts w:ascii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средства</w:t>
            </w:r>
            <w:r w:rsidRPr="00BB2471">
              <w:rPr>
                <w:rFonts w:ascii="Times New Roman" w:hAnsi="Times New Roman"/>
                <w:sz w:val="28"/>
                <w:szCs w:val="28"/>
              </w:rPr>
              <w:t xml:space="preserve"> реали</w:t>
            </w:r>
            <w:r w:rsidR="00C0655E">
              <w:rPr>
                <w:rFonts w:ascii="Times New Roman" w:hAnsi="Times New Roman"/>
                <w:sz w:val="28"/>
                <w:szCs w:val="28"/>
              </w:rPr>
              <w:t>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Табл.№3                                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40DAC" w:rsidRPr="00BB2471" w:rsidTr="00A05252">
        <w:trPr>
          <w:trHeight w:val="270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Default="00740DAC" w:rsidP="00A052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Взаимодействие с семьёй</w:t>
            </w:r>
            <w:r w:rsidRPr="00BB2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 социумом</w:t>
            </w:r>
          </w:p>
          <w:p w:rsidR="00740DAC" w:rsidRPr="00BB2471" w:rsidRDefault="00C0655E" w:rsidP="00C065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(план работы</w:t>
            </w:r>
            <w:r w:rsidR="00740DAC" w:rsidRPr="00BB2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соц.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740DAC" w:rsidRPr="00BB24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аспорт группы)</w:t>
            </w:r>
            <w:r w:rsidR="00740D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Табл.№ 4,5                        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740DAC" w:rsidRPr="00BB2471" w:rsidTr="00A05252">
        <w:trPr>
          <w:trHeight w:val="298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Default="00740DAC" w:rsidP="00CC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868">
              <w:rPr>
                <w:rFonts w:ascii="Times New Roman" w:hAnsi="Times New Roman"/>
                <w:sz w:val="28"/>
                <w:szCs w:val="28"/>
              </w:rPr>
              <w:t>Примерное годовое 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2022-2023 учебный год</w:t>
            </w:r>
          </w:p>
          <w:p w:rsidR="00740DAC" w:rsidRPr="00E73868" w:rsidRDefault="00740DAC" w:rsidP="00CC4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Табл.№6                                  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740DAC" w:rsidRPr="00BB2471" w:rsidTr="00A05252">
        <w:trPr>
          <w:trHeight w:val="693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Pr="00680122" w:rsidRDefault="00740DAC" w:rsidP="00A05252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71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 на 2022-2023</w:t>
            </w:r>
            <w:r w:rsidR="00C0655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C0655E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Табл.№7                                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740DAC" w:rsidRPr="00BB2471" w:rsidTr="00A05252">
        <w:trPr>
          <w:trHeight w:val="750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2.7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Default="00740DAC" w:rsidP="004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471">
              <w:rPr>
                <w:rFonts w:ascii="Times New Roman" w:hAnsi="Times New Roman"/>
                <w:sz w:val="28"/>
                <w:szCs w:val="28"/>
              </w:rPr>
              <w:t xml:space="preserve">Модель организации совместной деятельности  воспитателя с воспитанниками  ДОУ </w:t>
            </w:r>
          </w:p>
          <w:p w:rsidR="00740DAC" w:rsidRPr="00BB2471" w:rsidRDefault="00740DAC" w:rsidP="00417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471">
              <w:rPr>
                <w:rFonts w:ascii="Times New Roman" w:hAnsi="Times New Roman"/>
                <w:sz w:val="28"/>
                <w:szCs w:val="28"/>
              </w:rPr>
              <w:t>(события, праздники, традиции, мероприятия)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Табл.№8                                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40DAC" w:rsidRPr="00BB2471" w:rsidTr="00A05252">
        <w:trPr>
          <w:trHeight w:val="315"/>
        </w:trPr>
        <w:tc>
          <w:tcPr>
            <w:tcW w:w="916" w:type="dxa"/>
          </w:tcPr>
          <w:p w:rsidR="00740DAC" w:rsidRPr="00BB2471" w:rsidRDefault="00740DAC" w:rsidP="00A052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2.8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Pr="00A02CFE" w:rsidRDefault="00740DAC" w:rsidP="00A02CFE">
            <w:pPr>
              <w:rPr>
                <w:rFonts w:ascii="Times New Roman" w:hAnsi="Times New Roman"/>
                <w:sz w:val="28"/>
                <w:szCs w:val="28"/>
              </w:rPr>
            </w:pPr>
            <w:r w:rsidRPr="002D5E56">
              <w:rPr>
                <w:rFonts w:ascii="Times New Roman" w:hAnsi="Times New Roman"/>
                <w:sz w:val="28"/>
                <w:szCs w:val="28"/>
              </w:rPr>
              <w:t>Особенности органи</w:t>
            </w:r>
            <w:r>
              <w:rPr>
                <w:rFonts w:ascii="Times New Roman" w:hAnsi="Times New Roman"/>
                <w:sz w:val="28"/>
                <w:szCs w:val="28"/>
              </w:rPr>
              <w:t>зации образовательного процесса в группе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740DAC" w:rsidRPr="00BB2471" w:rsidTr="00A05252">
        <w:trPr>
          <w:trHeight w:val="315"/>
        </w:trPr>
        <w:tc>
          <w:tcPr>
            <w:tcW w:w="916" w:type="dxa"/>
          </w:tcPr>
          <w:p w:rsidR="00740DAC" w:rsidRPr="00BB2471" w:rsidRDefault="00740DAC" w:rsidP="008B1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980" w:type="dxa"/>
          </w:tcPr>
          <w:p w:rsidR="00740DAC" w:rsidRPr="00B31D7A" w:rsidRDefault="00740DAC" w:rsidP="008B1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1D7A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740DAC" w:rsidRPr="00BB2471" w:rsidTr="00A05252">
        <w:trPr>
          <w:trHeight w:val="285"/>
        </w:trPr>
        <w:tc>
          <w:tcPr>
            <w:tcW w:w="916" w:type="dxa"/>
          </w:tcPr>
          <w:p w:rsidR="00740DAC" w:rsidRPr="00BB2471" w:rsidRDefault="00740DAC" w:rsidP="008B1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Pr="00B31D7A" w:rsidRDefault="00740DAC" w:rsidP="008B1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D7A">
              <w:rPr>
                <w:rFonts w:ascii="Times New Roman" w:hAnsi="Times New Roman"/>
                <w:sz w:val="28"/>
                <w:szCs w:val="28"/>
              </w:rPr>
              <w:t>Оформление предметно-пространственной среды в группе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(ФГОС п.3.3)                                                                         Табл.№9                                </w:t>
            </w:r>
          </w:p>
        </w:tc>
        <w:tc>
          <w:tcPr>
            <w:tcW w:w="810" w:type="dxa"/>
          </w:tcPr>
          <w:p w:rsidR="00740DAC" w:rsidRPr="00995231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740DAC" w:rsidRPr="00BB2471" w:rsidTr="00A05252">
        <w:trPr>
          <w:trHeight w:val="360"/>
        </w:trPr>
        <w:tc>
          <w:tcPr>
            <w:tcW w:w="916" w:type="dxa"/>
          </w:tcPr>
          <w:p w:rsidR="00740DAC" w:rsidRPr="00BB2471" w:rsidRDefault="00740DAC" w:rsidP="008B1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Pr="008B1F7E" w:rsidRDefault="00740DAC" w:rsidP="008B1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F7E">
              <w:rPr>
                <w:rFonts w:ascii="Times New Roman" w:hAnsi="Times New Roman"/>
                <w:sz w:val="28"/>
                <w:szCs w:val="28"/>
              </w:rPr>
              <w:t>Режим дня на тёплый и холодный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(расписание НОД, двигательный режим, схема закаливания детей)Табл.№10,11, 12                               </w:t>
            </w:r>
          </w:p>
        </w:tc>
        <w:tc>
          <w:tcPr>
            <w:tcW w:w="810" w:type="dxa"/>
          </w:tcPr>
          <w:p w:rsidR="00740DAC" w:rsidRPr="005306E9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06E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740DAC" w:rsidRPr="00BB2471" w:rsidTr="00A05252">
        <w:trPr>
          <w:trHeight w:val="345"/>
        </w:trPr>
        <w:tc>
          <w:tcPr>
            <w:tcW w:w="916" w:type="dxa"/>
          </w:tcPr>
          <w:p w:rsidR="00740DAC" w:rsidRPr="00BB2471" w:rsidRDefault="00740DAC" w:rsidP="008B1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2471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80" w:type="dxa"/>
          </w:tcPr>
          <w:p w:rsidR="00740DAC" w:rsidRPr="008B1F7E" w:rsidRDefault="00740DAC" w:rsidP="008B1F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группы методическими материалами и средствами  обучения и воспитания.                               Табл.№13                                </w:t>
            </w:r>
          </w:p>
        </w:tc>
        <w:tc>
          <w:tcPr>
            <w:tcW w:w="810" w:type="dxa"/>
          </w:tcPr>
          <w:p w:rsidR="00740DAC" w:rsidRPr="005306E9" w:rsidRDefault="00740DAC" w:rsidP="00995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740DAC" w:rsidRPr="00FB1A54" w:rsidRDefault="00740DAC" w:rsidP="00A05252">
      <w:pPr>
        <w:rPr>
          <w:rFonts w:ascii="Times New Roman" w:hAnsi="Times New Roman"/>
          <w:b/>
          <w:i/>
          <w:sz w:val="24"/>
          <w:szCs w:val="24"/>
        </w:rPr>
      </w:pPr>
      <w:r w:rsidRPr="008B1F7E">
        <w:rPr>
          <w:sz w:val="28"/>
          <w:szCs w:val="28"/>
        </w:rPr>
        <w:t xml:space="preserve">                               </w:t>
      </w:r>
      <w:r w:rsidRPr="008B1F7E">
        <w:rPr>
          <w:rFonts w:ascii="Times New Roman" w:hAnsi="Times New Roman"/>
          <w:sz w:val="28"/>
          <w:szCs w:val="28"/>
        </w:rPr>
        <w:t xml:space="preserve"> </w:t>
      </w:r>
      <w:r w:rsidRPr="008B1F7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bookmarkStart w:id="0" w:name="_GoBack"/>
      <w:r w:rsidRPr="00FB1A54">
        <w:rPr>
          <w:rFonts w:ascii="Times New Roman" w:hAnsi="Times New Roman"/>
          <w:b/>
          <w:sz w:val="24"/>
          <w:szCs w:val="24"/>
        </w:rPr>
        <w:t>СОДЕРЖАНИЕ</w:t>
      </w:r>
    </w:p>
    <w:p w:rsidR="00740DAC" w:rsidRPr="00FB1A54" w:rsidRDefault="00740DAC" w:rsidP="00A05252">
      <w:pPr>
        <w:rPr>
          <w:rFonts w:ascii="Times New Roman" w:hAnsi="Times New Roman"/>
          <w:i/>
          <w:sz w:val="24"/>
          <w:szCs w:val="24"/>
        </w:rPr>
      </w:pPr>
    </w:p>
    <w:p w:rsidR="00710385" w:rsidRPr="00FB1A54" w:rsidRDefault="00740DAC" w:rsidP="0071038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</w:t>
      </w:r>
      <w:r w:rsidR="00710385" w:rsidRPr="00FB1A5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40DAC" w:rsidRPr="00FB1A54" w:rsidRDefault="00740DAC" w:rsidP="0071038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FB1A54">
        <w:rPr>
          <w:rFonts w:ascii="Times New Roman" w:hAnsi="Times New Roman"/>
          <w:b/>
          <w:sz w:val="24"/>
          <w:szCs w:val="24"/>
          <w:lang w:eastAsia="ru-RU"/>
        </w:rPr>
        <w:t>. ЦЕЛЕВОЙ  РАЗДЕЛ</w:t>
      </w:r>
      <w:r w:rsidRPr="00FB1A54">
        <w:rPr>
          <w:rFonts w:ascii="Times New Roman" w:hAnsi="Times New Roman"/>
          <w:sz w:val="24"/>
          <w:szCs w:val="24"/>
          <w:lang w:eastAsia="ru-RU"/>
        </w:rPr>
        <w:t>.</w:t>
      </w:r>
    </w:p>
    <w:p w:rsidR="00740DAC" w:rsidRPr="00FB1A54" w:rsidRDefault="00740DAC" w:rsidP="005C7B9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5C7B9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>1.1. ПОЯСНИТЕЛЬНАЯ ЗАПИСКА.</w:t>
      </w:r>
    </w:p>
    <w:p w:rsidR="00740DAC" w:rsidRPr="00FB1A54" w:rsidRDefault="00740DAC" w:rsidP="005C7B96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Рабочая Программа  по развитию детей </w:t>
      </w:r>
      <w:r w:rsidR="00C0655E" w:rsidRPr="00FB1A54">
        <w:rPr>
          <w:rFonts w:ascii="Times New Roman" w:hAnsi="Times New Roman"/>
          <w:sz w:val="24"/>
          <w:szCs w:val="24"/>
          <w:lang w:eastAsia="ru-RU"/>
        </w:rPr>
        <w:t>второй младшей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группы №</w:t>
      </w:r>
      <w:r w:rsidR="00C0655E" w:rsidRPr="00FB1A54">
        <w:rPr>
          <w:rFonts w:ascii="Times New Roman" w:hAnsi="Times New Roman"/>
          <w:sz w:val="24"/>
          <w:szCs w:val="24"/>
          <w:lang w:eastAsia="ru-RU"/>
        </w:rPr>
        <w:t xml:space="preserve"> 2 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обеспечивает  разностороннее  развитие  в возрасте 4- 5 лет,  с учетом  их возрастных и  индивидуальных  особенностей по основным направлениям: социально-коммуникативному, познавательному, речевому, художественно-эстетическому, физическому развитию. Реализуемая  Программа строится на принципе  личностно-развивающего и гуманистического характера  взаимодействия  взрослого с детьми.</w:t>
      </w:r>
    </w:p>
    <w:p w:rsidR="00740DAC" w:rsidRPr="00FB1A54" w:rsidRDefault="00740DAC" w:rsidP="005C7B96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Данная программа  разработана в соответствии  со следующими нормативными  правовыми документами:</w:t>
      </w: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Конституция РФ  (ст.43, 72)</w:t>
      </w: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Конвенция о правах ребенка (1989г.)</w:t>
      </w: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Федеральный закон РФ «Об образовании в Российской Федерации» от 29.12.2012 №273 -ФЗ</w:t>
      </w: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Приказ  Минобрнауки  РФ от 17 октября 2013 № 1155 «Об утверждении федерального  государственного образовательного стандарта дошкольного образования»</w:t>
      </w: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«Санитарно-эпидемиологическими требования к устройству, содержанию и организации режима ДОО» (СанПиН 2.4.1. 3049-13 от 15 мая 2013 №28)</w:t>
      </w:r>
    </w:p>
    <w:p w:rsidR="00740DAC" w:rsidRPr="00FB1A54" w:rsidRDefault="00740DAC" w:rsidP="005C7B96">
      <w:pPr>
        <w:tabs>
          <w:tab w:val="left" w:pos="3119"/>
        </w:tabs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- Основная  образовательная программа  дошкольного образования «От рождения до школы «От рождения </w:t>
      </w:r>
      <w:r w:rsidR="00C0655E" w:rsidRPr="00FB1A54">
        <w:rPr>
          <w:rFonts w:ascii="Times New Roman" w:hAnsi="Times New Roman"/>
          <w:sz w:val="24"/>
          <w:szCs w:val="24"/>
          <w:lang w:eastAsia="ru-RU"/>
        </w:rPr>
        <w:t>до школы» (под ред Н.Е</w:t>
      </w:r>
      <w:r w:rsidRPr="00FB1A54">
        <w:rPr>
          <w:rFonts w:ascii="Times New Roman" w:hAnsi="Times New Roman"/>
          <w:sz w:val="24"/>
          <w:szCs w:val="24"/>
          <w:lang w:eastAsia="ru-RU"/>
        </w:rPr>
        <w:t>. Вераксы, Т.С.Комаровой, М.А.Васильевой; 2017)</w:t>
      </w: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Основная образовательная программа МБДОУ «Детский сад №50» (2022г.)</w:t>
      </w: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Устав ДОУ</w:t>
      </w:r>
    </w:p>
    <w:p w:rsidR="00710385" w:rsidRPr="00FB1A54" w:rsidRDefault="00740DAC" w:rsidP="00710385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При разработке  рабочей Программы учитываются  основные принципы дошкольного образования:</w:t>
      </w:r>
    </w:p>
    <w:p w:rsidR="00740DAC" w:rsidRPr="00FB1A54" w:rsidRDefault="00740DAC" w:rsidP="00710385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полноценное проживание ребенком всех этапов детства (младенческого,  раннего и дошкольного возраста);</w:t>
      </w: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обогащение детского развития;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построение образовательной  деятельности  на основе индивидуальн</w:t>
      </w:r>
      <w:r w:rsidR="00C0655E" w:rsidRPr="00FB1A54">
        <w:rPr>
          <w:rFonts w:ascii="Times New Roman" w:hAnsi="Times New Roman"/>
          <w:sz w:val="24"/>
          <w:szCs w:val="24"/>
          <w:lang w:eastAsia="ru-RU"/>
        </w:rPr>
        <w:t>ых особенностей каждого ребенка,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при которых  сам ребенок становится  субъектом образования;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содействие и сотрудничество детей  и взрослых, признание ребенка полноценным  участником  образовательных (субъектов) отношений;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поддержка инициативы детей в различных видах деятельности;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сотрудничество ДОУ с семьёй;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lastRenderedPageBreak/>
        <w:t>- приобщение  детей к социокультурным нормам, традициям семьи,  общества и государства;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 формирование познавательных интересов и поз</w:t>
      </w:r>
      <w:r w:rsidR="00C0655E" w:rsidRPr="00FB1A54">
        <w:rPr>
          <w:rFonts w:ascii="Times New Roman" w:hAnsi="Times New Roman"/>
          <w:sz w:val="24"/>
          <w:szCs w:val="24"/>
          <w:lang w:eastAsia="ru-RU"/>
        </w:rPr>
        <w:t xml:space="preserve">навательных действий  ребенка </w:t>
      </w:r>
      <w:r w:rsidRPr="00FB1A54">
        <w:rPr>
          <w:rFonts w:ascii="Times New Roman" w:hAnsi="Times New Roman"/>
          <w:sz w:val="24"/>
          <w:szCs w:val="24"/>
          <w:lang w:eastAsia="ru-RU"/>
        </w:rPr>
        <w:t>в различных видах деятельности;</w:t>
      </w:r>
    </w:p>
    <w:p w:rsidR="00740DAC" w:rsidRPr="00FB1A54" w:rsidRDefault="00740DAC" w:rsidP="00995231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-учет этнокультурной ситуации  развития детей. </w:t>
      </w:r>
    </w:p>
    <w:p w:rsidR="00740DAC" w:rsidRPr="00FB1A54" w:rsidRDefault="00740DAC" w:rsidP="00995231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995231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>1.1.1. Цель и задачи  реализации  Программы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>Цель: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-создание благоприятных условий   для полноценного проживания  ребенком  дошкольного детства;  формирование основ базовой культуры личности; всестороннее развитие  психических и физических качеств  в соответствии с  возрастными  и  индивидуальными  особенностями.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-забота о здоровье, эмоциональном благополучии  и своевременном развитии каждого ребенка;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-создание  в группах  атмосферы гуманного и доброжелательного  отношения ко всем воспитанникам, что позволяет  растить их  общительными, добрыми, любознательными, инициативными, стремящимися  к самостоятельности и творчеству;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-максимальное  использование разнообразных видов детской  деятельности, их интеграция  в целях повышения эффективности  воспитательно-образовательного процесса;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-творческая организация  (креативность) воспитательно-образовательного процесса;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-вариативность  использования образовательного материала, позволяющего развивать творчество в соответствии с интересами и наклонностями каждого ребенка;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-уважительное отношение  к результатам  детского творчества;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-единство подходов  к воспитанию детей в условиях дошкольного образовательного учреждения и  семьи;</w:t>
      </w:r>
    </w:p>
    <w:p w:rsidR="00740DAC" w:rsidRPr="00FB1A54" w:rsidRDefault="00740DAC" w:rsidP="003524CB">
      <w:pPr>
        <w:suppressAutoHyphens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3524CB">
      <w:pPr>
        <w:suppressAutoHyphens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1.1.2. Принципы и подходы   к  формированию Программы </w:t>
      </w:r>
    </w:p>
    <w:p w:rsidR="00740DAC" w:rsidRPr="00FB1A54" w:rsidRDefault="00740DAC" w:rsidP="003524CB">
      <w:pPr>
        <w:suppressAutoHyphens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          (с учетом ФГОС ДО)</w:t>
      </w:r>
    </w:p>
    <w:p w:rsidR="00740DAC" w:rsidRPr="00FB1A54" w:rsidRDefault="00740DAC" w:rsidP="003524C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соответствует 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>принципам развивающего образования</w:t>
      </w:r>
      <w:r w:rsidRPr="00FB1A54">
        <w:rPr>
          <w:rFonts w:ascii="Times New Roman" w:hAnsi="Times New Roman"/>
          <w:sz w:val="24"/>
          <w:szCs w:val="24"/>
          <w:lang w:eastAsia="ru-RU"/>
        </w:rPr>
        <w:t>, целью которого является  развитие ребенка;</w:t>
      </w:r>
    </w:p>
    <w:p w:rsidR="00740DAC" w:rsidRPr="00FB1A54" w:rsidRDefault="00740DAC" w:rsidP="003524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сочетает 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>принципы  научной обоснованности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 и практической применимости (соответствует (соответствует   основным положениям возрастной психологии и дошкольной педагогики);</w:t>
      </w:r>
    </w:p>
    <w:p w:rsidR="00740DAC" w:rsidRPr="00FB1A54" w:rsidRDefault="00740DAC" w:rsidP="003524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соответствует  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>критериям полноты.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необходимости и достаточности (позволяет решать  поставленные цели и задачи на необходимом и достаточном материале);</w:t>
      </w:r>
    </w:p>
    <w:p w:rsidR="00740DAC" w:rsidRPr="00FB1A54" w:rsidRDefault="00740DAC" w:rsidP="003524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обеспечивает  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>единство воспитательных,  обучающих и развивающих целей и задач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 процесса образования детей дошкольного возраста;</w:t>
      </w:r>
    </w:p>
    <w:p w:rsidR="00740DAC" w:rsidRPr="00FB1A54" w:rsidRDefault="00740DAC" w:rsidP="003524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строится с 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>учетом принципа  интеграции  образовательных областей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в соответствии  с возрастными возможностями и особенностями воспитанников;</w:t>
      </w:r>
    </w:p>
    <w:p w:rsidR="00740DAC" w:rsidRPr="00FB1A54" w:rsidRDefault="00740DAC" w:rsidP="003524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основывается 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>на  комплексно-тематическом  принципе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построения образовательного процесса;</w:t>
      </w:r>
    </w:p>
    <w:p w:rsidR="00740DAC" w:rsidRPr="00FB1A54" w:rsidRDefault="00740DAC" w:rsidP="003524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предусматривает  решение  программных образовательных задач в совместной деятельности не только в рамках НОД,  но и при проведении 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>режимных моментов;</w:t>
      </w:r>
    </w:p>
    <w:p w:rsidR="00740DAC" w:rsidRPr="00FB1A54" w:rsidRDefault="00740DAC" w:rsidP="003524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предполагает  построение образовательного процесса на основной форме работы с детьми 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>- игре;</w:t>
      </w:r>
    </w:p>
    <w:p w:rsidR="00740DAC" w:rsidRPr="00FB1A54" w:rsidRDefault="00740DAC" w:rsidP="003524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строится на </w:t>
      </w:r>
      <w:r w:rsidR="003F2E9F" w:rsidRPr="00FB1A54">
        <w:rPr>
          <w:rFonts w:ascii="Times New Roman" w:hAnsi="Times New Roman"/>
          <w:i/>
          <w:sz w:val="24"/>
          <w:szCs w:val="24"/>
          <w:lang w:eastAsia="ru-RU"/>
        </w:rPr>
        <w:t>принципе  культуросо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>образности</w:t>
      </w:r>
      <w:r w:rsidRPr="00FB1A54">
        <w:rPr>
          <w:rFonts w:ascii="Times New Roman" w:hAnsi="Times New Roman"/>
          <w:sz w:val="24"/>
          <w:szCs w:val="24"/>
          <w:lang w:eastAsia="ru-RU"/>
        </w:rPr>
        <w:t>, учитывает  национальные ценности  и традиции в образовании.</w:t>
      </w:r>
    </w:p>
    <w:p w:rsidR="00C0655E" w:rsidRPr="00FB1A54" w:rsidRDefault="00C0655E" w:rsidP="003524CB">
      <w:pPr>
        <w:suppressAutoHyphens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655E" w:rsidRPr="00FB1A54" w:rsidRDefault="00C0655E" w:rsidP="003524CB">
      <w:pPr>
        <w:suppressAutoHyphens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Подходы к формированию Программы </w:t>
      </w:r>
    </w:p>
    <w:p w:rsidR="00740DAC" w:rsidRPr="00FB1A54" w:rsidRDefault="00740DAC" w:rsidP="003524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Личностно-ориентированный</w:t>
      </w: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2E9F" w:rsidRPr="00FB1A54">
        <w:rPr>
          <w:rFonts w:ascii="Times New Roman" w:hAnsi="Times New Roman"/>
          <w:sz w:val="24"/>
          <w:szCs w:val="24"/>
          <w:lang w:eastAsia="ru-RU"/>
        </w:rPr>
        <w:t xml:space="preserve">подход </w:t>
      </w:r>
      <w:r w:rsidR="003F2E9F" w:rsidRPr="00FB1A54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развития личности на основе  изучения её задатков, способностей,  интересов, склонностей с учётом признания уникальности личности права на уважение;</w:t>
      </w:r>
    </w:p>
    <w:p w:rsidR="00740DAC" w:rsidRPr="00FB1A54" w:rsidRDefault="00740DAC" w:rsidP="003524C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3524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Деятельностный</w:t>
      </w: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- организация целенаправленной деятельности в общем контексте  образовательного процесса: мотивы, цели, виды детской деятельности; формами и методами развития и воспитания; возрастными особенностями  ребенка при включении в образовательную деятельность;</w:t>
      </w: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C0655E" w:rsidP="005C7B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Компетентностный</w:t>
      </w:r>
      <w:r w:rsidR="003F2E9F" w:rsidRPr="00FB1A5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740DAC" w:rsidRPr="00FB1A54">
        <w:rPr>
          <w:rFonts w:ascii="Times New Roman" w:hAnsi="Times New Roman"/>
          <w:b/>
          <w:i/>
          <w:sz w:val="24"/>
          <w:szCs w:val="24"/>
          <w:lang w:eastAsia="ru-RU"/>
        </w:rPr>
        <w:t>-</w:t>
      </w:r>
      <w:r w:rsidR="00740DAC" w:rsidRPr="00FB1A54">
        <w:rPr>
          <w:rFonts w:ascii="Times New Roman" w:hAnsi="Times New Roman"/>
          <w:sz w:val="24"/>
          <w:szCs w:val="24"/>
          <w:lang w:eastAsia="ru-RU"/>
        </w:rPr>
        <w:t xml:space="preserve"> формирование готовности воспитанников  самостоятельно действовать в ходе решения актуальных задач;</w:t>
      </w: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5C7B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Диалогический</w:t>
      </w:r>
      <w:r w:rsidRPr="00FB1A54">
        <w:rPr>
          <w:rFonts w:ascii="Times New Roman" w:hAnsi="Times New Roman"/>
          <w:i/>
          <w:sz w:val="24"/>
          <w:szCs w:val="24"/>
          <w:lang w:eastAsia="ru-RU"/>
        </w:rPr>
        <w:t xml:space="preserve"> подход</w:t>
      </w:r>
      <w:r w:rsidR="003F2E9F" w:rsidRPr="00FB1A5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становление личности, её творческих возможностей  в условиях равноправных взаимоотношений с др. людьми,  построенных по принципу диалога;</w:t>
      </w:r>
    </w:p>
    <w:p w:rsidR="00740DAC" w:rsidRPr="00FB1A54" w:rsidRDefault="00740DAC" w:rsidP="005C7B9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5C7B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Системный</w:t>
      </w:r>
      <w:r w:rsidR="003F2E9F" w:rsidRPr="00FB1A54">
        <w:rPr>
          <w:rFonts w:ascii="Times New Roman" w:hAnsi="Times New Roman"/>
          <w:sz w:val="24"/>
          <w:szCs w:val="24"/>
          <w:lang w:eastAsia="ru-RU"/>
        </w:rPr>
        <w:t xml:space="preserve"> подход -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рассмотрение объекта в совокупности отношений и связей  между ними;</w:t>
      </w:r>
    </w:p>
    <w:p w:rsidR="00740DAC" w:rsidRPr="00FB1A54" w:rsidRDefault="00740DAC" w:rsidP="005C7B9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5C7B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Средовой</w:t>
      </w:r>
      <w:r w:rsidR="003F2E9F" w:rsidRPr="00FB1A54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FB1A54">
        <w:rPr>
          <w:rFonts w:ascii="Times New Roman" w:hAnsi="Times New Roman"/>
          <w:sz w:val="24"/>
          <w:szCs w:val="24"/>
          <w:lang w:eastAsia="ru-RU"/>
        </w:rPr>
        <w:t>использование возможностей  внутренней и  внешней среды ДОО в воспитании и развитии личности ребенка;</w:t>
      </w:r>
    </w:p>
    <w:p w:rsidR="00740DAC" w:rsidRPr="00FB1A54" w:rsidRDefault="00740DAC" w:rsidP="005C7B9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5C7B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Проблемный подход</w:t>
      </w:r>
      <w:r w:rsidR="003F2E9F" w:rsidRPr="00FB1A5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формирование Программы по образовательным областям и детским видам деятельности, организация которых  будет способствовать достижению соответствующих  для каждой области  (направления развития ребенка) целевых ориентиров развития;</w:t>
      </w:r>
    </w:p>
    <w:p w:rsidR="00740DAC" w:rsidRPr="00FB1A54" w:rsidRDefault="00740DAC" w:rsidP="005C7B9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5C7B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Культурологический подход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- выбор технологии образовательной деятельности, которая организует встречу ребенка с культурой и  овладевая ею на уровне определенных средств, ребенок становится  субъектом культуры  и её творцом.</w:t>
      </w: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5C7B96">
      <w:pPr>
        <w:suppressAutoHyphens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1.1.3. Возрастные и индивидуальные  особенности контингента детей </w:t>
      </w:r>
    </w:p>
    <w:p w:rsidR="00740DAC" w:rsidRPr="00FB1A54" w:rsidRDefault="003F2E9F" w:rsidP="005C7B9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>2 младшей группы №2</w:t>
      </w:r>
      <w:r w:rsidRPr="00FB1A54">
        <w:rPr>
          <w:rFonts w:ascii="Times New Roman" w:hAnsi="Times New Roman"/>
          <w:b/>
          <w:sz w:val="24"/>
          <w:szCs w:val="24"/>
        </w:rPr>
        <w:t xml:space="preserve"> 3-4 года</w:t>
      </w:r>
      <w:r w:rsidR="00740DAC" w:rsidRPr="00FB1A54">
        <w:rPr>
          <w:rFonts w:ascii="Times New Roman" w:hAnsi="Times New Roman"/>
          <w:b/>
          <w:sz w:val="24"/>
          <w:szCs w:val="24"/>
        </w:rPr>
        <w:t>.</w:t>
      </w:r>
    </w:p>
    <w:p w:rsidR="00740DAC" w:rsidRPr="00FB1A54" w:rsidRDefault="00740DAC" w:rsidP="005C7B96">
      <w:pPr>
        <w:suppressAutoHyphens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5C7B96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реализуется с учетом  возрастных психологических  особенностей воспитанников. </w:t>
      </w:r>
    </w:p>
    <w:p w:rsidR="00740DAC" w:rsidRPr="00FB1A54" w:rsidRDefault="00740DAC" w:rsidP="003524C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Индивидуальные особенности воспитанников</w:t>
      </w:r>
    </w:p>
    <w:p w:rsidR="00740DAC" w:rsidRPr="00FB1A54" w:rsidRDefault="00740DAC" w:rsidP="003524CB">
      <w:pPr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(агрессивные-0, </w:t>
      </w:r>
      <w:r w:rsidRPr="00FB1A54">
        <w:rPr>
          <w:rFonts w:ascii="Times New Roman" w:hAnsi="Times New Roman"/>
          <w:sz w:val="24"/>
          <w:szCs w:val="24"/>
          <w:u w:val="single"/>
          <w:lang w:eastAsia="ru-RU"/>
        </w:rPr>
        <w:t xml:space="preserve">гиперактивные </w:t>
      </w:r>
      <w:r w:rsidR="003F2E9F" w:rsidRPr="00FB1A54">
        <w:rPr>
          <w:rFonts w:ascii="Times New Roman" w:hAnsi="Times New Roman"/>
          <w:sz w:val="24"/>
          <w:szCs w:val="24"/>
          <w:u w:val="single"/>
          <w:lang w:eastAsia="ru-RU"/>
        </w:rPr>
        <w:t>- 0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B1A54">
        <w:rPr>
          <w:rFonts w:ascii="Times New Roman" w:hAnsi="Times New Roman"/>
          <w:sz w:val="24"/>
          <w:szCs w:val="24"/>
          <w:u w:val="single"/>
          <w:lang w:eastAsia="ru-RU"/>
        </w:rPr>
        <w:t>непослушные-3,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A54">
        <w:rPr>
          <w:rFonts w:ascii="Times New Roman" w:hAnsi="Times New Roman"/>
          <w:sz w:val="24"/>
          <w:szCs w:val="24"/>
          <w:u w:val="single"/>
          <w:lang w:eastAsia="ru-RU"/>
        </w:rPr>
        <w:t>часто болеющие дети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(ЧБД) -</w:t>
      </w:r>
      <w:r w:rsidR="00C0655E" w:rsidRPr="00FB1A54">
        <w:rPr>
          <w:rFonts w:ascii="Times New Roman" w:hAnsi="Times New Roman"/>
          <w:sz w:val="24"/>
          <w:szCs w:val="24"/>
          <w:lang w:eastAsia="ru-RU"/>
        </w:rPr>
        <w:t xml:space="preserve"> 11</w:t>
      </w:r>
    </w:p>
    <w:p w:rsidR="00740DAC" w:rsidRPr="00FB1A54" w:rsidRDefault="00740DAC" w:rsidP="003524C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Физическое состояние  и здоровье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614"/>
        <w:gridCol w:w="2214"/>
        <w:gridCol w:w="1914"/>
        <w:gridCol w:w="1915"/>
      </w:tblGrid>
      <w:tr w:rsidR="00740DAC" w:rsidRPr="00FB1A54" w:rsidTr="00BB2471">
        <w:tc>
          <w:tcPr>
            <w:tcW w:w="1914" w:type="dxa"/>
          </w:tcPr>
          <w:p w:rsidR="00740DAC" w:rsidRPr="00FB1A54" w:rsidRDefault="00740DAC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740DAC" w:rsidRPr="00FB1A54" w:rsidRDefault="00740DAC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614" w:type="dxa"/>
          </w:tcPr>
          <w:p w:rsidR="00740DAC" w:rsidRPr="00FB1A54" w:rsidRDefault="00740DAC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2214" w:type="dxa"/>
          </w:tcPr>
          <w:p w:rsidR="00740DAC" w:rsidRPr="00FB1A54" w:rsidRDefault="00740DAC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1914" w:type="dxa"/>
          </w:tcPr>
          <w:p w:rsidR="00740DAC" w:rsidRPr="00FB1A54" w:rsidRDefault="00740DAC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1915" w:type="dxa"/>
          </w:tcPr>
          <w:p w:rsidR="00740DAC" w:rsidRPr="00FB1A54" w:rsidRDefault="00740DAC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гр.     </w:t>
            </w:r>
            <w:r w:rsidRPr="00FB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гр.</w:t>
            </w:r>
          </w:p>
        </w:tc>
      </w:tr>
      <w:tr w:rsidR="00740DAC" w:rsidRPr="00FB1A54" w:rsidTr="00BB2471">
        <w:tc>
          <w:tcPr>
            <w:tcW w:w="1914" w:type="dxa"/>
          </w:tcPr>
          <w:p w:rsidR="00740DAC" w:rsidRPr="00FB1A54" w:rsidRDefault="00740DAC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  <w:p w:rsidR="00740DAC" w:rsidRPr="00FB1A54" w:rsidRDefault="00473599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 гр. -28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614" w:type="dxa"/>
          </w:tcPr>
          <w:p w:rsidR="00740DAC" w:rsidRPr="00FB1A54" w:rsidRDefault="00C0655E" w:rsidP="00C06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14" w:type="dxa"/>
          </w:tcPr>
          <w:p w:rsidR="00740DAC" w:rsidRPr="00FB1A54" w:rsidRDefault="00740DAC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40DAC" w:rsidRPr="00FB1A54" w:rsidRDefault="00740DAC" w:rsidP="003524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40DAC" w:rsidRPr="00FB1A54" w:rsidRDefault="00C0655E" w:rsidP="00C065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0DAC" w:rsidRPr="00FB1A54" w:rsidRDefault="00740DAC" w:rsidP="003524CB">
      <w:pPr>
        <w:suppressAutoHyphens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3524C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Возрастные  особенности  развития  детей  от </w:t>
      </w:r>
      <w:r w:rsidR="003F2E9F" w:rsidRPr="00FB1A54">
        <w:rPr>
          <w:rFonts w:ascii="Times New Roman" w:hAnsi="Times New Roman"/>
          <w:b/>
          <w:sz w:val="24"/>
          <w:szCs w:val="24"/>
        </w:rPr>
        <w:t>3-4</w:t>
      </w:r>
      <w:r w:rsidRPr="00FB1A54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740DAC" w:rsidRPr="00FB1A54" w:rsidRDefault="00740DAC" w:rsidP="003524C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385" w:rsidRPr="00FB1A54" w:rsidRDefault="00710385" w:rsidP="00710385">
      <w:pPr>
        <w:suppressAutoHyphens/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1A54">
        <w:rPr>
          <w:rFonts w:ascii="Times New Roman" w:hAnsi="Times New Roman"/>
          <w:b/>
          <w:i/>
          <w:sz w:val="24"/>
          <w:szCs w:val="24"/>
        </w:rPr>
        <w:t>Социально-личностное развитие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 самостоятельность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Для детей 3х летнего возраста характерна  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</w:t>
      </w:r>
      <w:r w:rsidRPr="00FB1A54">
        <w:rPr>
          <w:rFonts w:ascii="Times New Roman" w:hAnsi="Times New Roman"/>
          <w:sz w:val="24"/>
          <w:szCs w:val="24"/>
        </w:rPr>
        <w:lastRenderedPageBreak/>
        <w:t>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710385" w:rsidRPr="00FB1A54" w:rsidRDefault="00710385" w:rsidP="00710385">
      <w:pPr>
        <w:suppressAutoHyphens/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1A54">
        <w:rPr>
          <w:rFonts w:ascii="Times New Roman" w:hAnsi="Times New Roman"/>
          <w:b/>
          <w:i/>
          <w:sz w:val="24"/>
          <w:szCs w:val="24"/>
        </w:rPr>
        <w:t>Познавательно-речевое развитие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Общение ребенка в этом возрасте ситуативно, инициируется взрослым, неустойчиво, кратковременно. Осознает свою половую принадлежность. Возникает новая форма общения со взрослым – общение на познавательные темы, которое сначала включено в совместную со  взрослым  познавательную деятельность.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ошибки допускаются) и словаря разговорной речи. Возможны дефекты звукопроизношения.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В 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предметы-заместители и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 3-4 цветов и 2-3 форм; может выбрать из 3-х предметов разных по величине «самый большой». Рассматривая   новые предметы (растения, камни  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непроизвольный, пассивный характер. По просьбе взрослого ребенок может запомнить не менее 2-3 слов и 5-6 названий предметов. К 4-м годам способен запомнить значительные отрывки из любимых произведений.. Рассматривая объекты, ребенок выделяет один, наиболее яркий признак предмета, и ориентируясь на него, оценивает предмет в целом. Его интересуют результаты действия, а сам процесс достижения еще не умеет прослеживать.</w:t>
      </w:r>
    </w:p>
    <w:p w:rsidR="00710385" w:rsidRPr="00FB1A54" w:rsidRDefault="00710385" w:rsidP="00710385">
      <w:p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lastRenderedPageBreak/>
        <w:t>Конструктивная деятельность в 3-4 года ограничивается возведением несложных построек по образцу (из 2-3 частей) и по замыслу. Ребенок может заниматься, не отрываясь, увлекательной для него деятельностью в течение 5 минут.</w:t>
      </w:r>
    </w:p>
    <w:p w:rsidR="00710385" w:rsidRPr="00FB1A54" w:rsidRDefault="00710385" w:rsidP="00710385">
      <w:pPr>
        <w:suppressAutoHyphens/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1A54">
        <w:rPr>
          <w:rFonts w:ascii="Times New Roman" w:hAnsi="Times New Roman"/>
          <w:b/>
          <w:i/>
          <w:sz w:val="24"/>
          <w:szCs w:val="24"/>
        </w:rPr>
        <w:t>Художественно-эстетическое развитие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Ребенок с удовольствием знакомится с элементарными средствами выразительности (цвет, звук, форма, движения, жесты), проявляется интерес к произведениям народного и классического искусства, к литературе (стихи, песенки, потешки), к исполнению и слушанию музыкальных произведений.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Изобразительная деятельность ребенка зависит от его представлений о предмете. В 3-4 года они только начинают формироваться. Графические образы бедны, предметны, схематичны. У одних дошкольников в изображении отсутствуют детали, у других рисунки могут быть более детализированы. Замысел меняется по ходу изображения. Дети уже могут использовать цвет. Большое значение для развития моторики в этом возрасте имеет лепка. Ребенок может вылепить под руководством взрослого простые предметы. В 3-4 года из-за недостаточного развития мелких мышц руки, дети не работают с ножницами, апплицируют из готовых геометрических фигур. Ребенок способен выкладывать и наклеивать элементы декоративного узора и предметного схематичного изображения из   2-4 основных частей.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В музыкально-ритмической деятельности ребенок 3-4 лет испытывает желание слушать 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 навыки подыгрывания на детских ударных музыкальных инструментах (барабан, металлофон). Закладываются основы для развития музыкально-ритмических и художественных способностей.</w:t>
      </w:r>
    </w:p>
    <w:p w:rsidR="00710385" w:rsidRPr="00FB1A54" w:rsidRDefault="00710385" w:rsidP="00710385">
      <w:pPr>
        <w:suppressAutoHyphens/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1A54">
        <w:rPr>
          <w:rFonts w:ascii="Times New Roman" w:hAnsi="Times New Roman"/>
          <w:b/>
          <w:i/>
          <w:sz w:val="24"/>
          <w:szCs w:val="24"/>
        </w:rPr>
        <w:t>Физическое развитие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3-хлетний ребенок владеет основными жизненно важными движениями 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Моторика выполнения движений характеризуется более или менее точным воспроизведением структуры движения, его фаз, направления и т.д. К 4-м годам ребенок </w:t>
      </w:r>
      <w:r w:rsidRPr="00FB1A54">
        <w:rPr>
          <w:rFonts w:ascii="Times New Roman" w:hAnsi="Times New Roman"/>
          <w:sz w:val="24"/>
          <w:szCs w:val="24"/>
        </w:rPr>
        <w:lastRenderedPageBreak/>
        <w:t>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 коробку (правой  рукой).</w:t>
      </w:r>
    </w:p>
    <w:p w:rsidR="00710385" w:rsidRPr="00FB1A54" w:rsidRDefault="00710385" w:rsidP="00710385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Начинает развиваться самооценка при выполнении физических упражнений, при этом дети ориентируются в значительной мере на оценку воспитателя.</w:t>
      </w:r>
    </w:p>
    <w:p w:rsidR="00710385" w:rsidRPr="00FB1A54" w:rsidRDefault="00710385" w:rsidP="008B39EC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3-4-х летний ребенок владеет элементарными гигиеническими навыками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 прическе,  пользуясь зеркалом, расческой).</w:t>
      </w:r>
    </w:p>
    <w:p w:rsidR="00710385" w:rsidRPr="00FB1A54" w:rsidRDefault="00710385" w:rsidP="00710385">
      <w:pPr>
        <w:suppressAutoHyphens/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385" w:rsidRPr="00FB1A54" w:rsidRDefault="00710385" w:rsidP="00710385">
      <w:pPr>
        <w:suppressAutoHyphens/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0DAC" w:rsidRPr="00FB1A54" w:rsidRDefault="00740DAC" w:rsidP="003524CB">
      <w:pPr>
        <w:suppressAutoHyphens/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1.1.4.   Планируемые результаты  освоения программы </w:t>
      </w:r>
    </w:p>
    <w:p w:rsidR="00740DAC" w:rsidRPr="00FB1A54" w:rsidRDefault="00740DAC" w:rsidP="003524CB">
      <w:pPr>
        <w:suppressAutoHyphens/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           (в виде целевых ориентиров)</w:t>
      </w:r>
    </w:p>
    <w:p w:rsidR="00740DAC" w:rsidRPr="00FB1A54" w:rsidRDefault="00740DAC" w:rsidP="005E5A2D">
      <w:pPr>
        <w:suppressAutoHyphens/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Согласно ФГОС ДО, результаты представлены  в  виде целевых ориентиров, которые представляют собой  социально-нормативные  возрастные характеристики возможных достижений  ребенком на этапе  </w:t>
      </w:r>
      <w:r w:rsidR="005E5A2D" w:rsidRPr="00FB1A54">
        <w:rPr>
          <w:rFonts w:ascii="Times New Roman" w:hAnsi="Times New Roman"/>
          <w:sz w:val="24"/>
          <w:szCs w:val="24"/>
          <w:lang w:eastAsia="ru-RU"/>
        </w:rPr>
        <w:t>освоения детьми основной образовательной программы</w:t>
      </w:r>
      <w:r w:rsidRPr="00FB1A54">
        <w:rPr>
          <w:rFonts w:ascii="Times New Roman" w:hAnsi="Times New Roman"/>
          <w:sz w:val="24"/>
          <w:szCs w:val="24"/>
          <w:lang w:eastAsia="ru-RU"/>
        </w:rPr>
        <w:t>.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ВТОРАЯ МЛАДШАЯ ГРУППА (3-4 года)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b/>
          <w:sz w:val="24"/>
          <w:szCs w:val="24"/>
          <w:lang w:eastAsia="ru-RU"/>
        </w:rPr>
        <w:t>Речевая деятельность: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может принимать на себя роль, непродолжительно взаимодействовать со сверстниками в игре от имени героя;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умеет объединять несколько игровых действий в единую сюжетную линию;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способен придерживаться игровых правил в дидактических играх;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способен следить за развитием театрализованного действия и эмоционально на него отзываться (кукольный, драматический театры);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разыгрывает по просьбе взрослого и самостоятельно небольшие отрывки из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может самостоятельно подбирать атрибуты для той или иной роли;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дополнять игровую обстановку недостающими предметами, игрушками;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Коммуникативная деятельность: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умеет в быту, в самостоятельных играх посредством речи налаживать контакты,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взаимодействовать со сверстниками;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рассматривает сюжетные картинки;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отвечает на разнообразные вопросы взрослого, касающегося ближайшего окружения;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использует все части речи, простые нераспространенные предложения и предложения с однородными членами;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─ пересказывает содержание произведения с опорой на рисунки в книге, на вопросы воспитателя;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называет произведение (в произвольном изложении), прослушав отрывок из него;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может прочитать наизусть небольшое стихотворение при помощи взрослого.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Познавательно-исследовательская деятельность: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называет знакомые предметы, объясняет их назначение, выделяет и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называет признаки (цвет, форма, материал);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ориентируется в помещениях детского сада;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называет свой город (поселок, село);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знает и называет некоторые растения, животных и их детенышей;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выделяет наиболее характерные сезонные изменения в природе;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умеет группировать предметы по цвету, размеру, форме 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умеет находить в окружающей обстановке один и много одинаковых предметов;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различает круг, квадрат, треугольник, предметы, имеющие углы и крутую форму;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понимает смысл обозначений: вверху — внизу, впереди — сзади, слева —справа, на, над - под, верхняя - нижняя (полоска);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понимает смысл слов: «утро», «вечер», «день», «ночь»;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использует разные способы обследования предметов, включая простейшие опыты;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способен устанавливать простейшие связи между предметами и явлениями,делать простейшие обобщения.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Трудовая деятельность: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умеет самостоятельно одеваться и раздеваться в определенной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может помочь накрыть стол к обеду;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кормит рыб и птиц (с помощью воспитателя);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приучен к опрятности 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способен самостоятельно выполнять элементарные поручения,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преодолевать небольшие трудности.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Конструктивная деятельность: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знает, называет и правильно использует детали строительного материала.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умеет располагать кирпичики, пластины вертикально;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изменяет постройки, надстраивая или заменяя одни детали другими.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Изобразительная деятельность: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изображает отдельные предметы, простые по композиции и незамысловатые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по содержанию сюжеты;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подбирает цвета, соответствующие изображаемым предметам;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правильно пользуется карандашами, фломастерами, кистью и красками;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умеет отделять от большого куска пластилина небольшие комочки,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раскатывать их прямыми и круговыми движениями ладоней;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лепит различные предметы, состоящие из 1-3 частей;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создает изображения предметов из готовых фигур;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украшает заготовки из бумаги разной формы;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подбирает цвета, соответствующие изображаемым предметам и по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собственному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желанию; умеет аккуратно использовать материалы.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b/>
          <w:sz w:val="24"/>
          <w:szCs w:val="24"/>
          <w:lang w:eastAsia="ru-RU"/>
        </w:rPr>
        <w:t>Музыкальная деятельность: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слушает музыкальное произведение до конца;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узнает знакомые песни;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различает звуки по высоте (в пределах октавы);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замечает изменения в звучании (тихо — громко);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поет, не отставая и не опережая других;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умеет выполнять танцевальные движения: кружиться в парах, притопывать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─ попеременно ногами, двигаться под музыку с предметами 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различает и называет детские музыкальные инструменты .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b/>
          <w:sz w:val="24"/>
          <w:szCs w:val="24"/>
          <w:lang w:eastAsia="ru-RU"/>
        </w:rPr>
        <w:t>Двигательная деятельность: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владеет соответствующими возрасту основными движениями;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умеет ходить прямо, не шаркая ногами, сохраняя заданное воспитателем направление;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сохраняет равновесие при ходьбе и беге по ограниченной плоскости, при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перешагивании через предметы;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может ползать на четвереньках, лазать по лесенке-стремянке,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гимнастической стенке произвольным способом;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энергично отталкивается в прыжках на двух ногах, прыгает в длину с места не менее чем на 40 см;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метать предметы правой и левой рукой на расстояние не менее 5 м.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Безопасность: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соблюдает элементарные правила поведения в детском саду;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соблюдает элементарные правила взаимодействия с растениями и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животными;</w:t>
      </w:r>
    </w:p>
    <w:p w:rsidR="005E5A2D" w:rsidRPr="00FB1A54" w:rsidRDefault="005E5A2D" w:rsidP="005E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54">
        <w:rPr>
          <w:rFonts w:ascii="Times New Roman" w:eastAsia="Times New Roman" w:hAnsi="Times New Roman"/>
          <w:sz w:val="24"/>
          <w:szCs w:val="24"/>
          <w:lang w:eastAsia="ru-RU"/>
        </w:rPr>
        <w:t>─ имеет элементарные представления о правилах дорожного движения.</w:t>
      </w:r>
    </w:p>
    <w:p w:rsidR="005E5A2D" w:rsidRPr="00FB1A54" w:rsidRDefault="005E5A2D" w:rsidP="005E5A2D">
      <w:pPr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b/>
          <w:i/>
          <w:sz w:val="24"/>
          <w:szCs w:val="24"/>
        </w:rPr>
        <w:t>Система оценки результатов освоения программы</w:t>
      </w:r>
      <w:r w:rsidRPr="00FB1A54">
        <w:rPr>
          <w:rFonts w:ascii="Times New Roman" w:hAnsi="Times New Roman"/>
          <w:sz w:val="24"/>
          <w:szCs w:val="24"/>
        </w:rPr>
        <w:t xml:space="preserve"> 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Так как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Поэтому проводимая в ДОУ педагогическая диагностика имеет прогностический характер, то есть позволяет выявить перспективные линии развития дошкольника, а также профилактический характер, поскольку позволяет заметить факторы риска в развитии ребенка. И осуществляется по пяти образовательным областям в соответствии с ФГОС ДО. Полученные данные создают информационную базу для индивидуализации образовательного процесса, исходя из индивидуальных образовательных потребностей каждого воспитанника ДОУ.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   Результаты педагогической диагностики могут использоваться исключительно для решения следующих образовательных задач: 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  1) Индивидуализация образования (в том числе поддержка ребёнка, построения его образовательной траектории или профессиональной коррекции особенностей его развития); 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  2) Оптимизация работы с группой детей. 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lastRenderedPageBreak/>
        <w:t xml:space="preserve">         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(подпункт 4 пункта 1.7 ФГОС ДО; статья 95 Закона).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 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комиссии, она не призвана выявлять особенности в физическом и (или) психическом развитии и (или) отклонений в поведении детей. 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 Методы педагогической диагностики 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 Для проведения педагогической диагностики могут использовать различные методы: 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• Беседы;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• Наблюдение; 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• Анализ продуктов детской деятельности. </w:t>
      </w:r>
    </w:p>
    <w:p w:rsidR="00740DAC" w:rsidRPr="00FB1A54" w:rsidRDefault="00740DAC" w:rsidP="003524C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 Диагностика осуществляется во время пребывания ребёнка в детском саду, в любой режимный момент, в различных видах деятельности. </w:t>
      </w:r>
    </w:p>
    <w:p w:rsidR="00740DAC" w:rsidRPr="00FB1A54" w:rsidRDefault="00740DAC" w:rsidP="001546F3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 Периодичность диагностики связана с необходимостью выявления индивидуальной траектории развития каждого ребёнка, а так же планирования работы с группой детей. И для выявления результативности этой работы. Поэтому диагностика в нашем учреждении проводится в сентябре и в мае текущего года, дети в возрасте от 3 до 7лет. Все данные полученные в результате педагогической диагностики воспитатели фиксируют в картах наблюдений. Результаты оценки являются профессиональным материалом самого педагога и не подлежат проверке в процессе контроля и надзора. Данная документация используется при анализе работы учреждения, планирование работы учреждения на год, планирование работы воспитателей с детьми и родителями, для разработки рекомендаций индивидуальной работы с ребёнком. Хранится документация по диагностики весь период посещения ребёнком учреждения на группы</w:t>
      </w: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0AC9" w:rsidRPr="00FB1A54" w:rsidRDefault="00BE0AC9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B1A5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B1A54">
        <w:rPr>
          <w:rFonts w:ascii="Times New Roman" w:hAnsi="Times New Roman"/>
          <w:b/>
          <w:sz w:val="24"/>
          <w:szCs w:val="24"/>
        </w:rPr>
        <w:t>. СОДЕРЖАТЕЛЬНЫЙ РАЗДЕЛ</w:t>
      </w: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2.1. Учебный план реализации ООП </w:t>
      </w:r>
      <w:r w:rsidR="008B39EC" w:rsidRPr="00FB1A54">
        <w:rPr>
          <w:rFonts w:ascii="Times New Roman" w:hAnsi="Times New Roman"/>
          <w:b/>
          <w:sz w:val="24"/>
          <w:szCs w:val="24"/>
        </w:rPr>
        <w:t xml:space="preserve">ДО во 2 младшей </w:t>
      </w:r>
      <w:r w:rsidRPr="00FB1A54">
        <w:rPr>
          <w:rFonts w:ascii="Times New Roman" w:hAnsi="Times New Roman"/>
          <w:b/>
          <w:sz w:val="24"/>
          <w:szCs w:val="24"/>
        </w:rPr>
        <w:t>группе</w:t>
      </w:r>
    </w:p>
    <w:p w:rsidR="00740DAC" w:rsidRPr="00FB1A54" w:rsidRDefault="00740DAC" w:rsidP="005F37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(по 5-ти образовательным областям)                                       Табл.№1</w:t>
      </w:r>
    </w:p>
    <w:tbl>
      <w:tblPr>
        <w:tblpPr w:leftFromText="180" w:rightFromText="180" w:vertAnchor="text" w:horzAnchor="margin" w:tblpY="40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694"/>
        <w:gridCol w:w="1417"/>
        <w:gridCol w:w="1418"/>
        <w:gridCol w:w="1186"/>
      </w:tblGrid>
      <w:tr w:rsidR="00FE498B" w:rsidRPr="00FB1A54" w:rsidTr="005202D7">
        <w:trPr>
          <w:trHeight w:val="550"/>
        </w:trPr>
        <w:tc>
          <w:tcPr>
            <w:tcW w:w="2324" w:type="dxa"/>
          </w:tcPr>
          <w:p w:rsidR="00740DAC" w:rsidRPr="00FB1A54" w:rsidRDefault="00740DAC" w:rsidP="003524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3524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Виды НОД</w:t>
            </w:r>
          </w:p>
        </w:tc>
        <w:tc>
          <w:tcPr>
            <w:tcW w:w="1417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Количество часов в месяц</w:t>
            </w:r>
          </w:p>
        </w:tc>
        <w:tc>
          <w:tcPr>
            <w:tcW w:w="11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E498B" w:rsidRPr="00FB1A54" w:rsidTr="005202D7">
        <w:trPr>
          <w:trHeight w:val="366"/>
        </w:trPr>
        <w:tc>
          <w:tcPr>
            <w:tcW w:w="2324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473599" w:rsidRPr="00FB1A54">
              <w:rPr>
                <w:rFonts w:ascii="Times New Roman" w:hAnsi="Times New Roman"/>
                <w:sz w:val="24"/>
                <w:szCs w:val="24"/>
              </w:rPr>
              <w:t>/ Природное окружение</w:t>
            </w:r>
          </w:p>
        </w:tc>
        <w:tc>
          <w:tcPr>
            <w:tcW w:w="1417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8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37</w:t>
            </w:r>
          </w:p>
        </w:tc>
      </w:tr>
      <w:tr w:rsidR="00FE498B" w:rsidRPr="00FB1A54" w:rsidTr="005202D7">
        <w:trPr>
          <w:trHeight w:val="277"/>
        </w:trPr>
        <w:tc>
          <w:tcPr>
            <w:tcW w:w="2324" w:type="dxa"/>
            <w:vMerge/>
          </w:tcPr>
          <w:p w:rsidR="00740DAC" w:rsidRPr="00FB1A54" w:rsidRDefault="00740DAC" w:rsidP="005C7B96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8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37</w:t>
            </w:r>
          </w:p>
        </w:tc>
      </w:tr>
      <w:tr w:rsidR="00FE498B" w:rsidRPr="00FB1A54" w:rsidTr="005202D7">
        <w:trPr>
          <w:trHeight w:val="345"/>
        </w:trPr>
        <w:tc>
          <w:tcPr>
            <w:tcW w:w="2324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  <w:p w:rsidR="00740DAC" w:rsidRPr="00FB1A54" w:rsidRDefault="00740DAC" w:rsidP="005C7B96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418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</w:tc>
      </w:tr>
      <w:tr w:rsidR="00FE498B" w:rsidRPr="00FB1A54" w:rsidTr="005202D7">
        <w:trPr>
          <w:trHeight w:val="285"/>
        </w:trPr>
        <w:tc>
          <w:tcPr>
            <w:tcW w:w="2324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Чтение худ.литературы</w:t>
            </w:r>
          </w:p>
        </w:tc>
        <w:tc>
          <w:tcPr>
            <w:tcW w:w="1417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418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</w:tc>
      </w:tr>
      <w:tr w:rsidR="00FE498B" w:rsidRPr="00FB1A54" w:rsidTr="005202D7">
        <w:trPr>
          <w:trHeight w:val="315"/>
        </w:trPr>
        <w:tc>
          <w:tcPr>
            <w:tcW w:w="2324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740DAC" w:rsidRPr="00FB1A54" w:rsidRDefault="00740DAC" w:rsidP="005C7B96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C7B96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C7B96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417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18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1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74</w:t>
            </w:r>
          </w:p>
        </w:tc>
      </w:tr>
      <w:tr w:rsidR="00FE498B" w:rsidRPr="00FB1A54" w:rsidTr="005202D7">
        <w:trPr>
          <w:trHeight w:val="285"/>
        </w:trPr>
        <w:tc>
          <w:tcPr>
            <w:tcW w:w="2324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18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37</w:t>
            </w:r>
          </w:p>
        </w:tc>
      </w:tr>
      <w:tr w:rsidR="00FE498B" w:rsidRPr="00FB1A54" w:rsidTr="005202D7">
        <w:trPr>
          <w:trHeight w:val="243"/>
        </w:trPr>
        <w:tc>
          <w:tcPr>
            <w:tcW w:w="2324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418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</w:tr>
      <w:tr w:rsidR="00FE498B" w:rsidRPr="00FB1A54" w:rsidTr="005202D7">
        <w:trPr>
          <w:trHeight w:val="240"/>
        </w:trPr>
        <w:tc>
          <w:tcPr>
            <w:tcW w:w="2324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</w:tcPr>
          <w:p w:rsidR="00740DAC" w:rsidRPr="00FB1A54" w:rsidRDefault="006334A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0.5</w:t>
            </w:r>
          </w:p>
        </w:tc>
        <w:tc>
          <w:tcPr>
            <w:tcW w:w="1418" w:type="dxa"/>
          </w:tcPr>
          <w:p w:rsidR="00740DAC" w:rsidRPr="00FB1A54" w:rsidRDefault="006334A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6" w:type="dxa"/>
          </w:tcPr>
          <w:p w:rsidR="00740DAC" w:rsidRPr="00FB1A54" w:rsidRDefault="006334A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</w:tr>
      <w:tr w:rsidR="00FE498B" w:rsidRPr="00FB1A54" w:rsidTr="005202D7">
        <w:trPr>
          <w:trHeight w:val="300"/>
        </w:trPr>
        <w:tc>
          <w:tcPr>
            <w:tcW w:w="232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18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1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74</w:t>
            </w:r>
          </w:p>
        </w:tc>
      </w:tr>
      <w:tr w:rsidR="00FE498B" w:rsidRPr="00FB1A54" w:rsidTr="005202D7">
        <w:trPr>
          <w:trHeight w:val="360"/>
        </w:trPr>
        <w:tc>
          <w:tcPr>
            <w:tcW w:w="232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Итого</w:t>
            </w:r>
          </w:p>
        </w:tc>
        <w:tc>
          <w:tcPr>
            <w:tcW w:w="1417" w:type="dxa"/>
          </w:tcPr>
          <w:p w:rsidR="00740DAC" w:rsidRPr="00FB1A54" w:rsidRDefault="006334A1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418" w:type="dxa"/>
          </w:tcPr>
          <w:p w:rsidR="00740DAC" w:rsidRPr="00FB1A54" w:rsidRDefault="006334A1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36</w:t>
            </w:r>
          </w:p>
        </w:tc>
        <w:tc>
          <w:tcPr>
            <w:tcW w:w="1186" w:type="dxa"/>
          </w:tcPr>
          <w:p w:rsidR="00740DAC" w:rsidRPr="00FB1A54" w:rsidRDefault="006334A1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342</w:t>
            </w:r>
          </w:p>
        </w:tc>
      </w:tr>
      <w:tr w:rsidR="00FE498B" w:rsidRPr="00FB1A54" w:rsidTr="005202D7">
        <w:trPr>
          <w:trHeight w:val="480"/>
        </w:trPr>
        <w:tc>
          <w:tcPr>
            <w:tcW w:w="2324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Длительность НОД в первую половину дня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Количество НОД в день</w:t>
            </w:r>
          </w:p>
        </w:tc>
        <w:tc>
          <w:tcPr>
            <w:tcW w:w="2694" w:type="dxa"/>
          </w:tcPr>
          <w:p w:rsidR="00740DAC" w:rsidRPr="00FB1A54" w:rsidRDefault="006334A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              15 </w:t>
            </w:r>
            <w:r w:rsidR="00740DAC" w:rsidRPr="00FB1A54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98B" w:rsidRPr="00FB1A54" w:rsidTr="005202D7">
        <w:trPr>
          <w:trHeight w:val="285"/>
        </w:trPr>
        <w:tc>
          <w:tcPr>
            <w:tcW w:w="2324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1417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98B" w:rsidRPr="00FB1A54" w:rsidTr="005202D7">
        <w:trPr>
          <w:trHeight w:val="270"/>
        </w:trPr>
        <w:tc>
          <w:tcPr>
            <w:tcW w:w="2324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Количество НОД в неделю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4" w:type="dxa"/>
          </w:tcPr>
          <w:p w:rsidR="00740DAC" w:rsidRPr="00FB1A54" w:rsidRDefault="006334A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                 9</w:t>
            </w:r>
          </w:p>
        </w:tc>
        <w:tc>
          <w:tcPr>
            <w:tcW w:w="1417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98B" w:rsidRPr="00FB1A54" w:rsidTr="005202D7">
        <w:trPr>
          <w:trHeight w:val="315"/>
        </w:trPr>
        <w:tc>
          <w:tcPr>
            <w:tcW w:w="2324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40DAC" w:rsidRPr="00FB1A54" w:rsidRDefault="006334A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   135</w:t>
            </w:r>
            <w:r w:rsidR="00FE498B" w:rsidRPr="00FB1A54">
              <w:rPr>
                <w:rFonts w:ascii="Times New Roman" w:hAnsi="Times New Roman"/>
                <w:sz w:val="24"/>
                <w:szCs w:val="24"/>
              </w:rPr>
              <w:t xml:space="preserve"> мин (2 ч 15</w:t>
            </w:r>
            <w:r w:rsidR="00740DAC" w:rsidRPr="00FB1A54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417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0DAC" w:rsidRPr="00FB1A54" w:rsidRDefault="00740DAC" w:rsidP="005C7B96">
      <w:pPr>
        <w:tabs>
          <w:tab w:val="left" w:pos="114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498B" w:rsidRPr="00FB1A54" w:rsidRDefault="00FE498B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2.2.  Методическое обеспечение                                                        Табл.№2</w:t>
      </w:r>
    </w:p>
    <w:p w:rsidR="00740DAC" w:rsidRPr="00FB1A54" w:rsidRDefault="00740DAC" w:rsidP="005C7B9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105"/>
        <w:gridCol w:w="15"/>
        <w:gridCol w:w="15"/>
        <w:gridCol w:w="5175"/>
      </w:tblGrid>
      <w:tr w:rsidR="00740DAC" w:rsidRPr="00FB1A54" w:rsidTr="00BB2471">
        <w:trPr>
          <w:trHeight w:val="300"/>
        </w:trPr>
        <w:tc>
          <w:tcPr>
            <w:tcW w:w="9570" w:type="dxa"/>
            <w:gridSpan w:val="5"/>
          </w:tcPr>
          <w:p w:rsidR="00740DAC" w:rsidRPr="00FB1A54" w:rsidRDefault="00740DAC" w:rsidP="00DF66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740DAC" w:rsidRPr="00FB1A54" w:rsidTr="00FE498B">
        <w:trPr>
          <w:trHeight w:val="5531"/>
        </w:trPr>
        <w:tc>
          <w:tcPr>
            <w:tcW w:w="426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«От рождения до школы» под ред. Н.Е.Вераксы, Т.С.Комаровой, М.А.Васильевой ,М: «Мозаика-Синтез 2017 г.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«К программе воспитани и обучени в детском саду» под ред.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В.В.Гербова, Т.С.Комарова 2-е испр. И доп.-М.: «Мозаика-Синтез», 2006</w:t>
            </w:r>
          </w:p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gridSpan w:val="4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1.Алешина Н.В.  «Ознакомление дошкольников с окружающим и социальной дейс</w:t>
            </w:r>
            <w:r w:rsidR="00FE498B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твительностью. 2 младшая</w:t>
            </w:r>
            <w:r w:rsidR="003F2E9F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группа»,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ООО «ЦГЛ»2005 г. (электронная книга)</w:t>
            </w:r>
          </w:p>
          <w:p w:rsidR="00740DAC" w:rsidRPr="00FB1A54" w:rsidRDefault="003F2E9F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2.Вахрушев А.А. «Здравствуй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Мир!» ООО «Баласс»2022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3.Ваструхина Т.Н. «Знакомим с </w:t>
            </w:r>
            <w:r w:rsidR="003F2E9F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окружающим миром детей 3-5 лет»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2E9F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ООО «ТЦ Сфера» 2011г.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4.ЗеленоваН.Г.ОсиповаЛ.Е.</w:t>
            </w:r>
            <w:bookmarkStart w:id="1" w:name="bookmark0"/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живем в РОССИИ</w:t>
            </w:r>
            <w:bookmarkStart w:id="2" w:name="bookmark1"/>
            <w:bookmarkEnd w:id="1"/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» Средняя группа</w:t>
            </w:r>
            <w:bookmarkEnd w:id="2"/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, ООО «Издательство Скрипторий 2003» 2008 г.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Комплексные занятия по программе </w:t>
            </w:r>
            <w:r w:rsidR="00FE498B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 рождения до школы» 2 младшая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группа, под ред Н.Е.Вераксы М: «Мозаика-Синтез,2014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6.Новиковская О.А. «Конспекты </w:t>
            </w:r>
            <w:r w:rsidR="00FE498B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комплексных занятий с детьми 3-4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лет»Санкт –Петербург,2000 (электронная книга)</w:t>
            </w:r>
          </w:p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DAC" w:rsidRPr="00FB1A54" w:rsidTr="00BB2471">
        <w:trPr>
          <w:trHeight w:val="315"/>
        </w:trPr>
        <w:tc>
          <w:tcPr>
            <w:tcW w:w="9570" w:type="dxa"/>
            <w:gridSpan w:val="5"/>
          </w:tcPr>
          <w:p w:rsidR="00740DAC" w:rsidRPr="00FB1A54" w:rsidRDefault="00740DAC" w:rsidP="00DF6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Образовательная область «Познавательное развитие»</w:t>
            </w:r>
          </w:p>
        </w:tc>
      </w:tr>
      <w:tr w:rsidR="00740DAC" w:rsidRPr="00FB1A54" w:rsidTr="00BB2471">
        <w:trPr>
          <w:trHeight w:val="2250"/>
        </w:trPr>
        <w:tc>
          <w:tcPr>
            <w:tcW w:w="4380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«От рождения до школы» под ред. Н.Е.Вераксы, Т.С.Комаровой, М.А.Васильевой ,М: «Мозаика-Синтез 2017 г.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«К программе воспитани и обучени в детском саду» под ред.</w:t>
            </w:r>
          </w:p>
          <w:p w:rsidR="00740DAC" w:rsidRPr="00FB1A54" w:rsidRDefault="00740DAC" w:rsidP="005A734D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В.В.Гербова, Т.С.Комарова 2-е испр. И доп.-М.: «Мозаика-Синтез», 2006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познавательно</w:t>
            </w:r>
            <w:r w:rsidR="003F2E9F"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исследовательской деятельности.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1. Вахрушев А.А. «Здравствуй ,Мир!» ООО «Баласс»2022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2.Крашенинников Е.Е., Холодова О.Л. «Развитие познавательных способностей дошкольников» (для занятий с детьми 4-7 лет) М: «Мозаика-Синтез ,2014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3. Шиян О.А. « Развитие творческого мышления. Работаем по сказке» пособие для педагогов дошкольных учреждений. М: «Мозаика-Синтез ,2016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ФЭМП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1.Арапова Н.А.-Пискарева «Формирование элементарных математических представлений в детском саду» М: «Мозаика-Синтез 2009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16C47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Дагмар А.,Юртайкина В.В. «Цвет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, форма, количество»М. «Просвещение» 1984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Комплексные занятия по программе</w:t>
            </w:r>
            <w:r w:rsidR="00216C47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«от рождения до школы» 2 младшая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 под ред Н.Е.Вераксы М: «Мозаика-Синтез,2014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4.Колесникова Е.В. «Математические ступеньки.</w:t>
            </w:r>
            <w:r w:rsidR="00216C47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пособие» М. «Просвещение» 2001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5. Михайлова З.А. «Математика от 3 до 6.Методическое пособие.»С-Петербург,1995 г 7.Новикова В.П. «Математика в д</w:t>
            </w:r>
            <w:r w:rsidR="00FE498B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етском саду» младший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дошкольный возраст. Учебно-методическое пособие. М: «Мозаика-Синтез 2006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8. Помараева И.А., Позина В.А.» Формирование элементарных матема</w:t>
            </w:r>
            <w:r w:rsidR="00FE498B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представлений: 2 младшая группа (3-4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 М: «Мозаика-Синтез»,2016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9. Фидлер М. «Математика уже в детском саду» М. «Просвещение»  1981г.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10.Щербакова Е.И. « О математике малышам» М. «Просвещение» 1984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предметным окружением и социальным миром.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1. Алешина Н.В.  «Ознакомление дошкольников с окружающим и социальной действительность</w:t>
            </w:r>
            <w:r w:rsidR="00216C47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ю. 2 младшая группа»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, ООО «ЦГЛ»2005 г. (электронная книга)</w:t>
            </w:r>
          </w:p>
          <w:p w:rsidR="00740DAC" w:rsidRPr="00FB1A54" w:rsidRDefault="00216C47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2. ВахрушевА.А.«Здравствуй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Мир!» ООО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«Баласс»2022 г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3.Ваструхина Т.Н. «Знакомим с </w:t>
            </w:r>
            <w:r w:rsidR="00216C47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окружающим миром детей 3-5 лет»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16C47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ООО «ТЦ Сфера» 2011г.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4. Дыбина О.В.» Ознакомление с предметным и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социальным окружением. 2 младшая группа»(3-4 года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) М: «Мозаика-Синтез» 2007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ЗеленоваН.Г.ОсиповаЛ.Е.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Мы живем в РОССИИ» 2 младшая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группа, ООО «Издательство Скрипторий 2003»2008 г.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 миром природы.</w:t>
            </w:r>
          </w:p>
          <w:p w:rsidR="00740DAC" w:rsidRPr="00FB1A54" w:rsidRDefault="00153405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1. ВахрушевА.А. «Здравствуй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Мир!» ООО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«Баласс»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2022 г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2..Ваструхина Т.Н. «Знакомим с окружающим миром детей 3-5 лет» ,ООО «ТЦ Сфера» 2011г.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3. Воронкевич О.А.» «Добро пожаловать в экологию!» С.-Петербург Детство-Пресс 2016(копия)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4. Валк Е.Ю «Ознакомление детей с миром природы»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Киреева Л.Г.,Бережнова С.В. «Формирование экологической культуры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дошкольников»Волгоград, 2008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6.Новиковская О.А. «Конспекты ком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плексных занятий с детьми 3-4 лет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Санкт –Петербург,2000 (электронная книга)</w:t>
            </w:r>
          </w:p>
        </w:tc>
      </w:tr>
      <w:tr w:rsidR="00740DAC" w:rsidRPr="00FB1A54" w:rsidTr="00BB247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570" w:type="dxa"/>
            <w:gridSpan w:val="5"/>
          </w:tcPr>
          <w:p w:rsidR="00740DAC" w:rsidRPr="00FB1A54" w:rsidRDefault="00740DAC" w:rsidP="00DF6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Образовательная область «Речевое развитие»</w:t>
            </w:r>
          </w:p>
        </w:tc>
      </w:tr>
      <w:tr w:rsidR="00740DAC" w:rsidRPr="00FB1A54" w:rsidTr="00153405">
        <w:tblPrEx>
          <w:tblLook w:val="0000" w:firstRow="0" w:lastRow="0" w:firstColumn="0" w:lastColumn="0" w:noHBand="0" w:noVBand="0"/>
        </w:tblPrEx>
        <w:trPr>
          <w:trHeight w:val="4668"/>
        </w:trPr>
        <w:tc>
          <w:tcPr>
            <w:tcW w:w="4395" w:type="dxa"/>
            <w:gridSpan w:val="4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«От рождения до школы» под ред. Н.Е.Вераксы, Т.С.Комаровой, М.А.Васильевой ,М: «Мозаика-Синтез 2017 г.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«К программе воспитани и обучени в детском саду» под ред.</w:t>
            </w:r>
          </w:p>
          <w:p w:rsidR="00740DAC" w:rsidRPr="00FB1A54" w:rsidRDefault="00740DAC" w:rsidP="005A734D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В.В.Гербова, Т.С.Комарова 2-е испр. И доп.-М.: «Мозаика-Синтез», 2006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1.Гербова В.В. «Развитие речи в детском саду. 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 младшая группа (3-4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лет)» М: «Мозаика-Синтез 2017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2.Гербова В.В. Зан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ятия по развитию речи с детьми 3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-6 лет» «Просвещение» 1987г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3. Вахрушева Л.Н. «П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ознавательные сказки для детей 3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-7 лет» « Сфера»,2011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4. Жукова Р.А. «Развитие речи. Разработка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 для 2 младшей группы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» «Корифей», 2007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5. Максаков А.И. «Учите играя игры и упражнения со звучащим словом 2-7 лет» М: «Мозаика-Синтез ,2007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Новиковская О.А. «Конспекты 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комплексных занятий с детьми 3-4 года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Санкт –Петербург,2000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DAC" w:rsidRPr="00FB1A54" w:rsidTr="00BB2471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570" w:type="dxa"/>
            <w:gridSpan w:val="5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Образовательная область «Художественно-эстетическое развитие»</w:t>
            </w:r>
          </w:p>
        </w:tc>
      </w:tr>
      <w:tr w:rsidR="00740DAC" w:rsidRPr="00FB1A54" w:rsidTr="00BB2471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4395" w:type="dxa"/>
            <w:gridSpan w:val="4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«От рождения до школы» под ред. Н.Е.Вераксы, Т.С.Комаровой, М.А.Васильевой ,М: «Мозаика-Синтез 2017 г.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«К программе воспитани и обучени в детском саду» под ред.</w:t>
            </w:r>
          </w:p>
          <w:p w:rsidR="00740DAC" w:rsidRPr="00FB1A54" w:rsidRDefault="00740DAC" w:rsidP="005A734D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В.В.Гербова, Т.С.Комарова 2-е испр. И доп.-М.: «Мозаика-Синтез», 2006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1. Зюльнова Л. «Методическое пособие. Самостоятельная художественно-речевая детельность» ООО «Скрипторий»,2003г.</w:t>
            </w: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2. Куцакова Л.В. «Конструирование из строительного материала. Средняя группа.(4-5 лет) М: «Мозаика-Синтез</w:t>
            </w: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3.Колдина Д.Н. «Рисование 4-5 лет» М: «Мозаика-Синтез</w:t>
            </w: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2011г.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4.Комарова Т.С. «Учебное пособие. Коллективное творчество дошкольников» Москва,2005г.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5.Комарова Т.С «Народное искусство в воспитании дошкольников» Москва, 2006г.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7.Климова Е.П. «Художественно-эстетическое развитие дошкольников –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интегрированные занятия» изд. «Учитель», 2007г.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8.Комарова Т.С. «Занятия по изобразительной деятельности в детском саду» М.»Просвещение»,1978</w:t>
            </w:r>
          </w:p>
          <w:p w:rsidR="00740DAC" w:rsidRPr="00FB1A54" w:rsidRDefault="00740DAC" w:rsidP="0033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Колдина Д.Н. «Аппликация 3-4 года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» М: «Мозаика-Синтез</w:t>
            </w: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2011г. (электронная книга)</w:t>
            </w:r>
          </w:p>
          <w:p w:rsidR="00740DAC" w:rsidRPr="00FB1A54" w:rsidRDefault="00153405" w:rsidP="0033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10.Колдина Д.Н «Лепка 3-4 года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» М: «Мозаика-Синтез</w:t>
            </w:r>
            <w:r w:rsidR="00740DAC"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2011г. (электронная книга)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11.Михайлова З.А. «План –</w:t>
            </w:r>
            <w:r w:rsidR="0015340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программа-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методическое пособие для воспитателей детского сада» С.-Петербург «Детство –пресс», 2001г.</w:t>
            </w:r>
          </w:p>
        </w:tc>
      </w:tr>
      <w:tr w:rsidR="00740DAC" w:rsidRPr="00FB1A54" w:rsidTr="00BB2471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9570" w:type="dxa"/>
            <w:gridSpan w:val="5"/>
          </w:tcPr>
          <w:p w:rsidR="00740DAC" w:rsidRPr="00FB1A54" w:rsidRDefault="00740DAC" w:rsidP="00DF6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Образовательная область «Физическая развитие»</w:t>
            </w:r>
          </w:p>
        </w:tc>
      </w:tr>
      <w:tr w:rsidR="00740DAC" w:rsidRPr="00FB1A54" w:rsidTr="00995231">
        <w:tblPrEx>
          <w:tblLook w:val="0000" w:firstRow="0" w:lastRow="0" w:firstColumn="0" w:lastColumn="0" w:noHBand="0" w:noVBand="0"/>
        </w:tblPrEx>
        <w:trPr>
          <w:trHeight w:val="3420"/>
        </w:trPr>
        <w:tc>
          <w:tcPr>
            <w:tcW w:w="4365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 «От рождения до школы» под ред. Н.Е.Вераксы, Т.С.Комаровой, М.А.Васильевой ,М: «Мозаика-Синтез 2017 г.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«К программе воспитани и обучени в детском саду» под ред.</w:t>
            </w:r>
          </w:p>
          <w:p w:rsidR="00740DAC" w:rsidRPr="00FB1A54" w:rsidRDefault="00740DAC" w:rsidP="005A734D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В.В.Гербова, Т.С.Комарова 2-е испр. И доп.-М.: «Мозаика-Синтез», 2006</w:t>
            </w:r>
          </w:p>
          <w:p w:rsidR="00740DAC" w:rsidRPr="00FB1A54" w:rsidRDefault="00740DAC" w:rsidP="005C7B9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1.Пензулаева Л.И. «Физическая культура в детском саду: Средняя группа» М: «Мозаика-Синтез</w:t>
            </w: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2012г.(электронная книга)</w:t>
            </w:r>
          </w:p>
        </w:tc>
      </w:tr>
    </w:tbl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2.3. Формы, способы, методы и средства реализации Программы в</w:t>
      </w:r>
      <w:r w:rsidR="003F2E9F" w:rsidRPr="00FB1A54">
        <w:rPr>
          <w:rFonts w:ascii="Times New Roman" w:hAnsi="Times New Roman"/>
          <w:b/>
          <w:sz w:val="24"/>
          <w:szCs w:val="24"/>
        </w:rPr>
        <w:t xml:space="preserve">о 2 младшей </w:t>
      </w:r>
      <w:r w:rsidRPr="00FB1A54">
        <w:rPr>
          <w:rFonts w:ascii="Times New Roman" w:hAnsi="Times New Roman"/>
          <w:b/>
          <w:sz w:val="24"/>
          <w:szCs w:val="24"/>
        </w:rPr>
        <w:t xml:space="preserve">группе.  </w:t>
      </w:r>
      <w:r w:rsidR="003F2E9F" w:rsidRPr="00FB1A54">
        <w:rPr>
          <w:rFonts w:ascii="Times New Roman" w:hAnsi="Times New Roman"/>
          <w:b/>
          <w:sz w:val="24"/>
          <w:szCs w:val="24"/>
        </w:rPr>
        <w:t xml:space="preserve">    </w:t>
      </w: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Табл.№3</w:t>
      </w:r>
    </w:p>
    <w:tbl>
      <w:tblPr>
        <w:tblpPr w:leftFromText="180" w:rightFromText="180" w:vertAnchor="text" w:horzAnchor="margin" w:tblpXSpec="center" w:tblpY="57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211"/>
      </w:tblGrid>
      <w:tr w:rsidR="00740DAC" w:rsidRPr="00FB1A54" w:rsidTr="003F2E9F">
        <w:trPr>
          <w:trHeight w:val="706"/>
        </w:trPr>
        <w:tc>
          <w:tcPr>
            <w:tcW w:w="4111" w:type="dxa"/>
          </w:tcPr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5211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Формы работы</w:t>
            </w:r>
          </w:p>
        </w:tc>
      </w:tr>
      <w:tr w:rsidR="00740DAC" w:rsidRPr="00FB1A54" w:rsidTr="003F2E9F">
        <w:trPr>
          <w:trHeight w:val="4065"/>
        </w:trPr>
        <w:tc>
          <w:tcPr>
            <w:tcW w:w="4111" w:type="dxa"/>
          </w:tcPr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</w:t>
            </w: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-Игровое упражнение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-Индивидуальная игра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-Совместная с воспитателем игра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-Совместная со сверстниками игра (парная, в малой группе)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-Игра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-Чтение худ.литературы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-Беседа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-Наблюдение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-Рассматривание иллюстраций, книг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-Праздник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-Экскурсия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-Ситуация морального выбора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-Поручение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-Дежурство</w:t>
            </w:r>
          </w:p>
        </w:tc>
      </w:tr>
      <w:tr w:rsidR="00740DAC" w:rsidRPr="00FB1A54" w:rsidTr="003F2E9F">
        <w:trPr>
          <w:trHeight w:val="3257"/>
        </w:trPr>
        <w:tc>
          <w:tcPr>
            <w:tcW w:w="4111" w:type="dxa"/>
          </w:tcPr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-Рассматривание иллюстраций, картин, книг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-Наблюдение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-Игра-экспериментирование.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-Исследовательская деятельность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-Конструирование.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-Развивающая игра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-Экскурсия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-Ситуативный разговор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-Рассказ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-Интегративная деятельность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-Беседа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B1A54">
              <w:rPr>
                <w:color w:val="000000"/>
              </w:rPr>
              <w:t>-Проблемная ситуация</w:t>
            </w:r>
          </w:p>
        </w:tc>
      </w:tr>
      <w:tr w:rsidR="00740DAC" w:rsidRPr="00FB1A54" w:rsidTr="003F2E9F">
        <w:trPr>
          <w:trHeight w:val="420"/>
        </w:trPr>
        <w:tc>
          <w:tcPr>
            <w:tcW w:w="4111" w:type="dxa"/>
          </w:tcPr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  <w:p w:rsidR="00740DAC" w:rsidRPr="00FB1A54" w:rsidRDefault="00740DAC" w:rsidP="005C7B96">
            <w:pPr>
              <w:tabs>
                <w:tab w:val="left" w:pos="1080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-Рассматривание</w:t>
            </w:r>
            <w:r w:rsidRPr="00FB1A54">
              <w:rPr>
                <w:color w:val="000000"/>
              </w:rPr>
              <w:t xml:space="preserve"> иллюстраций, картин, книг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-Игровая ситуация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-Дидактическая игра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-Ситуация общения.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-Беседа (в том числе в процессе наблюдения за объектами природы, трудом взрослых).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-Интегративная деятельность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 xml:space="preserve">-Рассказ 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-Хороводная игра с пением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-Игра-драматизация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-Чтение худ.литературы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-Обсуждение</w:t>
            </w:r>
          </w:p>
          <w:p w:rsidR="00740DAC" w:rsidRPr="00FB1A54" w:rsidRDefault="00740DAC" w:rsidP="005C7B96">
            <w:pPr>
              <w:pStyle w:val="a5"/>
              <w:spacing w:before="0" w:beforeAutospacing="0" w:after="0" w:afterAutospacing="0"/>
              <w:jc w:val="both"/>
            </w:pPr>
            <w:r w:rsidRPr="00FB1A54">
              <w:t>-Игра</w:t>
            </w:r>
          </w:p>
        </w:tc>
      </w:tr>
    </w:tbl>
    <w:p w:rsidR="00740DAC" w:rsidRPr="00FB1A54" w:rsidRDefault="00740DAC" w:rsidP="001878D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7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4209"/>
        <w:gridCol w:w="5147"/>
      </w:tblGrid>
      <w:tr w:rsidR="00740DAC" w:rsidRPr="00FB1A54" w:rsidTr="00153405">
        <w:trPr>
          <w:gridBefore w:val="1"/>
          <w:wBefore w:w="108" w:type="dxa"/>
          <w:trHeight w:val="3388"/>
        </w:trPr>
        <w:tc>
          <w:tcPr>
            <w:tcW w:w="4209" w:type="dxa"/>
          </w:tcPr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–</w:t>
            </w:r>
            <w:r w:rsidR="00153405"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стетическое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153405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153405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153405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-Рассматривание эстетически привлекательных предметов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-Игра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-Организация выставок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-Изготовление украшений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-Слушание соответствующей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-Экспериментирование со звуками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-Музыкально-дидактическая игра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-Разучивание музыкальных игр и танцев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-Совместное пение</w:t>
            </w:r>
          </w:p>
        </w:tc>
      </w:tr>
      <w:tr w:rsidR="00740DAC" w:rsidRPr="00FB1A54" w:rsidTr="00153405">
        <w:trPr>
          <w:trHeight w:val="3110"/>
        </w:trPr>
        <w:tc>
          <w:tcPr>
            <w:tcW w:w="4317" w:type="dxa"/>
            <w:gridSpan w:val="2"/>
          </w:tcPr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40DAC" w:rsidRPr="00FB1A54" w:rsidRDefault="00740DAC" w:rsidP="00153405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</w:tcPr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-Игровая беседа с элементами движений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-Игра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-Утренняя гимнастика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-Интегративная деятельность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-Упражнения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-Экспериментирование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-Ситуативный разговор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-Беседа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-Рассказ              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-Чтение  худ.литературы</w:t>
            </w:r>
          </w:p>
          <w:p w:rsidR="00740DAC" w:rsidRPr="00FB1A54" w:rsidRDefault="00740DAC" w:rsidP="00153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-Проблемная ситуация</w:t>
            </w:r>
          </w:p>
        </w:tc>
      </w:tr>
    </w:tbl>
    <w:p w:rsidR="00740DAC" w:rsidRPr="00FB1A54" w:rsidRDefault="00740DAC" w:rsidP="005306E9">
      <w:pPr>
        <w:tabs>
          <w:tab w:val="left" w:pos="10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08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</w:t>
      </w:r>
      <w:r w:rsidRPr="00FB1A54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Для детей дошкольного возраста</w:t>
      </w:r>
      <w:r w:rsidR="00153405"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(3-4 лет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):</w:t>
      </w:r>
    </w:p>
    <w:p w:rsidR="00740DAC" w:rsidRPr="00FB1A54" w:rsidRDefault="00740DAC" w:rsidP="005C7B96">
      <w:pPr>
        <w:pStyle w:val="a5"/>
        <w:spacing w:before="0" w:beforeAutospacing="0" w:after="120" w:afterAutospacing="0" w:line="360" w:lineRule="auto"/>
        <w:jc w:val="both"/>
        <w:rPr>
          <w:color w:val="000000"/>
        </w:rPr>
      </w:pPr>
      <w:r w:rsidRPr="00FB1A54">
        <w:rPr>
          <w:lang w:eastAsia="en-US"/>
        </w:rPr>
        <w:t xml:space="preserve">   - </w:t>
      </w:r>
      <w:r w:rsidRPr="00FB1A54">
        <w:rPr>
          <w:color w:val="000000"/>
        </w:rPr>
        <w:t>игровая, включая сюжетно-ролевую игру, игру с правилами и другие виды игры,</w:t>
      </w:r>
    </w:p>
    <w:p w:rsidR="00740DAC" w:rsidRPr="00FB1A54" w:rsidRDefault="00740DAC" w:rsidP="005C7B96">
      <w:pPr>
        <w:pStyle w:val="a5"/>
        <w:spacing w:before="0" w:beforeAutospacing="0" w:after="120" w:afterAutospacing="0" w:line="360" w:lineRule="auto"/>
        <w:jc w:val="both"/>
        <w:rPr>
          <w:color w:val="000000"/>
        </w:rPr>
      </w:pPr>
      <w:r w:rsidRPr="00FB1A54">
        <w:rPr>
          <w:color w:val="000000"/>
        </w:rPr>
        <w:t xml:space="preserve">   -коммуникативная (общение и взаимодействие со взрослыми и сверстниками),</w:t>
      </w:r>
    </w:p>
    <w:p w:rsidR="00740DAC" w:rsidRPr="00FB1A54" w:rsidRDefault="00740DAC" w:rsidP="005C7B96">
      <w:pPr>
        <w:pStyle w:val="a5"/>
        <w:spacing w:before="0" w:beforeAutospacing="0" w:after="120" w:afterAutospacing="0" w:line="360" w:lineRule="auto"/>
        <w:jc w:val="both"/>
        <w:rPr>
          <w:color w:val="000000"/>
        </w:rPr>
      </w:pPr>
      <w:r w:rsidRPr="00FB1A54">
        <w:rPr>
          <w:color w:val="000000"/>
        </w:rPr>
        <w:lastRenderedPageBreak/>
        <w:t xml:space="preserve">   -познавательно-исследовательская (исследования объектов окружающего мира и    экспериментирования с ними),</w:t>
      </w:r>
    </w:p>
    <w:p w:rsidR="00740DAC" w:rsidRPr="00FB1A54" w:rsidRDefault="00740DAC" w:rsidP="005C7B96">
      <w:pPr>
        <w:pStyle w:val="a5"/>
        <w:spacing w:before="0" w:beforeAutospacing="0" w:after="120" w:afterAutospacing="0" w:line="360" w:lineRule="auto"/>
        <w:jc w:val="both"/>
        <w:rPr>
          <w:color w:val="000000"/>
        </w:rPr>
      </w:pPr>
      <w:r w:rsidRPr="00FB1A54">
        <w:rPr>
          <w:color w:val="000000"/>
        </w:rPr>
        <w:t xml:space="preserve">   -восприятие художественной литературы и фольклора,</w:t>
      </w:r>
    </w:p>
    <w:p w:rsidR="00740DAC" w:rsidRPr="00FB1A54" w:rsidRDefault="00740DAC" w:rsidP="005C7B96">
      <w:pPr>
        <w:pStyle w:val="a5"/>
        <w:spacing w:before="0" w:beforeAutospacing="0" w:after="120" w:afterAutospacing="0" w:line="360" w:lineRule="auto"/>
        <w:jc w:val="both"/>
        <w:rPr>
          <w:color w:val="000000"/>
        </w:rPr>
      </w:pPr>
      <w:r w:rsidRPr="00FB1A54">
        <w:rPr>
          <w:color w:val="000000"/>
        </w:rPr>
        <w:t xml:space="preserve">   -самообслуживание и элементарный бытовой труд (в помещении и на улице),</w:t>
      </w:r>
    </w:p>
    <w:p w:rsidR="00740DAC" w:rsidRPr="00FB1A54" w:rsidRDefault="00740DAC" w:rsidP="005C7B96">
      <w:pPr>
        <w:pStyle w:val="a5"/>
        <w:spacing w:before="0" w:beforeAutospacing="0" w:after="120" w:afterAutospacing="0" w:line="360" w:lineRule="auto"/>
        <w:jc w:val="both"/>
        <w:rPr>
          <w:color w:val="000000"/>
        </w:rPr>
      </w:pPr>
      <w:r w:rsidRPr="00FB1A54">
        <w:rPr>
          <w:color w:val="000000"/>
        </w:rPr>
        <w:t xml:space="preserve">   -конструирование из разного материала, включая конструкторы, модули, бумагу, природный и иной материал,</w:t>
      </w:r>
    </w:p>
    <w:p w:rsidR="00740DAC" w:rsidRPr="00FB1A54" w:rsidRDefault="00740DAC" w:rsidP="005C7B96">
      <w:pPr>
        <w:pStyle w:val="a5"/>
        <w:spacing w:before="0" w:beforeAutospacing="0" w:after="120" w:afterAutospacing="0" w:line="360" w:lineRule="auto"/>
        <w:jc w:val="both"/>
        <w:rPr>
          <w:color w:val="000000"/>
        </w:rPr>
      </w:pPr>
      <w:r w:rsidRPr="00FB1A54">
        <w:rPr>
          <w:color w:val="000000"/>
        </w:rPr>
        <w:t xml:space="preserve">   -изобразительная (рисование, лепка, аппликация),</w:t>
      </w:r>
    </w:p>
    <w:p w:rsidR="00740DAC" w:rsidRPr="00FB1A54" w:rsidRDefault="00740DAC" w:rsidP="005C7B96">
      <w:pPr>
        <w:pStyle w:val="a5"/>
        <w:spacing w:before="0" w:beforeAutospacing="0" w:after="120" w:afterAutospacing="0" w:line="360" w:lineRule="auto"/>
        <w:jc w:val="both"/>
        <w:rPr>
          <w:color w:val="000000"/>
        </w:rPr>
      </w:pPr>
      <w:r w:rsidRPr="00FB1A54">
        <w:rPr>
          <w:color w:val="000000"/>
        </w:rPr>
        <w:t xml:space="preserve">   -музыкальная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40DAC" w:rsidRPr="00FB1A54" w:rsidRDefault="00740DAC" w:rsidP="005C7B96">
      <w:pPr>
        <w:pStyle w:val="a5"/>
        <w:spacing w:before="0" w:beforeAutospacing="0" w:after="120" w:afterAutospacing="0" w:line="360" w:lineRule="auto"/>
        <w:jc w:val="both"/>
        <w:rPr>
          <w:color w:val="000000"/>
        </w:rPr>
      </w:pPr>
      <w:r w:rsidRPr="00FB1A54">
        <w:rPr>
          <w:color w:val="000000"/>
        </w:rPr>
        <w:t xml:space="preserve">   -двигательная (овладение основными движениями) формы активности ребенка.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12"/>
        <w:gridCol w:w="3042"/>
        <w:gridCol w:w="2478"/>
        <w:gridCol w:w="3183"/>
      </w:tblGrid>
      <w:tr w:rsidR="00740DAC" w:rsidRPr="00FB1A54" w:rsidTr="002D5E56">
        <w:tc>
          <w:tcPr>
            <w:tcW w:w="121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Регламентируемая деятельность (НОД)</w:t>
            </w:r>
          </w:p>
        </w:tc>
        <w:tc>
          <w:tcPr>
            <w:tcW w:w="5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Нерегламентированная деятельность, час</w:t>
            </w:r>
          </w:p>
        </w:tc>
      </w:tr>
      <w:tr w:rsidR="00740DAC" w:rsidRPr="00FB1A54" w:rsidTr="002D5E56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740DAC" w:rsidRPr="00FB1A54" w:rsidTr="002D5E56">
        <w:trPr>
          <w:trHeight w:val="165"/>
        </w:trPr>
        <w:tc>
          <w:tcPr>
            <w:tcW w:w="1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AC" w:rsidRPr="00FB1A54" w:rsidRDefault="003F2E9F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AC" w:rsidRPr="00FB1A54" w:rsidRDefault="003F2E9F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по 15</w:t>
            </w:r>
            <w:r w:rsidR="00740DAC"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DAC" w:rsidRPr="00FB1A54" w:rsidRDefault="00740DAC" w:rsidP="005C7B96">
            <w:pPr>
              <w:spacing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3-3,5</w:t>
            </w:r>
          </w:p>
        </w:tc>
      </w:tr>
    </w:tbl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непосредственно-образовательной деятельности: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- в дошкольных группах - подгрупповые, фронтальные</w:t>
      </w:r>
    </w:p>
    <w:p w:rsidR="00740DAC" w:rsidRPr="00FB1A54" w:rsidRDefault="00740DAC" w:rsidP="003F2E9F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r w:rsidR="003F2E9F" w:rsidRPr="00FB1A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СанПиН 2.4.1.3049-13 «</w:t>
      </w:r>
      <w:r w:rsidRPr="00FB1A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3F2E9F" w:rsidRPr="00FB1A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ных образовательных организаций»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утвержденным постановлением Главного государственного санитарного врача Российской 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Федерации от 15 мая 2013 г. № 26 (зарегистрировано Министерством юстиции Российской Федерации 29 мая 2013 г., регистрационный № 28564).</w:t>
      </w:r>
    </w:p>
    <w:p w:rsidR="00740DAC" w:rsidRPr="00FB1A54" w:rsidRDefault="00740DAC" w:rsidP="003F2E9F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</w:t>
      </w:r>
      <w:r w:rsidRPr="00FB1A5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средней группе (дети пятого года жизни) - 4 часа.</w:t>
      </w:r>
    </w:p>
    <w:p w:rsidR="00740DAC" w:rsidRPr="00FB1A54" w:rsidRDefault="00740DAC" w:rsidP="003F2E9F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непрерывной непосредственно образовательной деятельности </w:t>
      </w:r>
      <w:r w:rsidR="003F2E9F" w:rsidRPr="00FB1A54">
        <w:rPr>
          <w:rFonts w:ascii="Times New Roman" w:hAnsi="Times New Roman"/>
          <w:color w:val="000000"/>
          <w:sz w:val="24"/>
          <w:szCs w:val="24"/>
          <w:lang w:eastAsia="ru-RU"/>
        </w:rPr>
        <w:t>для детей 4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-го </w:t>
      </w:r>
      <w:r w:rsidR="003F2E9F" w:rsidRPr="00FB1A54">
        <w:rPr>
          <w:rFonts w:ascii="Times New Roman" w:hAnsi="Times New Roman"/>
          <w:color w:val="000000"/>
          <w:sz w:val="24"/>
          <w:szCs w:val="24"/>
          <w:lang w:eastAsia="ru-RU"/>
        </w:rPr>
        <w:t>года жизни - не более 15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минут. Максимально допустимый объем образовательной нагрузки в первой половине дня </w:t>
      </w:r>
      <w:r w:rsidR="003F2E9F"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2 младшей 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группе не превышае</w:t>
      </w:r>
      <w:r w:rsidR="003F2E9F" w:rsidRPr="00FB1A54">
        <w:rPr>
          <w:rFonts w:ascii="Times New Roman" w:hAnsi="Times New Roman"/>
          <w:color w:val="000000"/>
          <w:sz w:val="24"/>
          <w:szCs w:val="24"/>
          <w:lang w:eastAsia="ru-RU"/>
        </w:rPr>
        <w:t>т 30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 соответственно. 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ся с физкультурными и музыкальными занятиями.</w:t>
      </w:r>
    </w:p>
    <w:p w:rsidR="00740DAC" w:rsidRPr="00FB1A54" w:rsidRDefault="00740DAC" w:rsidP="005C7B9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2.4. </w:t>
      </w:r>
      <w:r w:rsidR="003F2E9F" w:rsidRPr="00FB1A54">
        <w:rPr>
          <w:rFonts w:ascii="Times New Roman" w:hAnsi="Times New Roman"/>
          <w:b/>
          <w:color w:val="000000"/>
          <w:sz w:val="24"/>
          <w:szCs w:val="24"/>
          <w:lang w:eastAsia="ru-RU"/>
        </w:rPr>
        <w:t>Взаимодействие с семьёй, с социумом (план работы</w:t>
      </w:r>
      <w:r w:rsidRPr="00FB1A54">
        <w:rPr>
          <w:rFonts w:ascii="Times New Roman" w:hAnsi="Times New Roman"/>
          <w:b/>
          <w:color w:val="000000"/>
          <w:sz w:val="24"/>
          <w:szCs w:val="24"/>
          <w:lang w:eastAsia="ru-RU"/>
        </w:rPr>
        <w:t>, соц.паспорт группы)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1A54">
        <w:rPr>
          <w:rFonts w:ascii="Times New Roman" w:hAnsi="Times New Roman"/>
          <w:b/>
          <w:i/>
          <w:sz w:val="24"/>
          <w:szCs w:val="24"/>
        </w:rPr>
        <w:t>Основные цели и задачи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</w:t>
      </w:r>
      <w:r w:rsidR="003F2E9F" w:rsidRPr="00FB1A54">
        <w:rPr>
          <w:rFonts w:ascii="Times New Roman" w:hAnsi="Times New Roman"/>
          <w:sz w:val="24"/>
          <w:szCs w:val="24"/>
        </w:rPr>
        <w:t xml:space="preserve">Ведущая цель - </w:t>
      </w:r>
      <w:r w:rsidRPr="00FB1A54">
        <w:rPr>
          <w:rFonts w:ascii="Times New Roman" w:hAnsi="Times New Roman"/>
          <w:sz w:val="24"/>
          <w:szCs w:val="24"/>
        </w:rPr>
        <w:t xml:space="preserve"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Родителям и воспитателям необходимо преодолеть субординацию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</w:t>
      </w:r>
      <w:r w:rsidRPr="00FB1A54">
        <w:rPr>
          <w:rFonts w:ascii="Times New Roman" w:hAnsi="Times New Roman"/>
          <w:b/>
          <w:i/>
          <w:sz w:val="24"/>
          <w:szCs w:val="24"/>
        </w:rPr>
        <w:t>Основные задачи взаимодействия детского сада с семьей: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•</w:t>
      </w:r>
      <w:r w:rsidR="001D036B" w:rsidRPr="00FB1A54">
        <w:rPr>
          <w:rFonts w:ascii="Times New Roman" w:hAnsi="Times New Roman"/>
          <w:sz w:val="24"/>
          <w:szCs w:val="24"/>
        </w:rPr>
        <w:t xml:space="preserve"> </w:t>
      </w:r>
      <w:r w:rsidRPr="00FB1A54">
        <w:rPr>
          <w:rFonts w:ascii="Times New Roman" w:hAnsi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lastRenderedPageBreak/>
        <w:t xml:space="preserve">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40DAC" w:rsidRPr="00FB1A54" w:rsidRDefault="00740DAC" w:rsidP="005C7B96">
      <w:pPr>
        <w:tabs>
          <w:tab w:val="left" w:pos="2430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ab/>
        <w:t xml:space="preserve">                   План  работы.                           </w:t>
      </w:r>
      <w:r w:rsidR="001D036B" w:rsidRPr="00FB1A54">
        <w:rPr>
          <w:rFonts w:ascii="Times New Roman" w:hAnsi="Times New Roman"/>
          <w:b/>
          <w:sz w:val="24"/>
          <w:szCs w:val="24"/>
        </w:rPr>
        <w:t xml:space="preserve">      </w:t>
      </w:r>
      <w:r w:rsidRPr="00FB1A54">
        <w:rPr>
          <w:rFonts w:ascii="Times New Roman" w:hAnsi="Times New Roman"/>
          <w:b/>
          <w:sz w:val="24"/>
          <w:szCs w:val="24"/>
        </w:rPr>
        <w:t>Табл.</w:t>
      </w:r>
      <w:r w:rsidR="001D036B" w:rsidRPr="00FB1A54">
        <w:rPr>
          <w:rFonts w:ascii="Times New Roman" w:hAnsi="Times New Roman"/>
          <w:b/>
          <w:sz w:val="24"/>
          <w:szCs w:val="24"/>
        </w:rPr>
        <w:t xml:space="preserve"> </w:t>
      </w:r>
      <w:r w:rsidRPr="00FB1A54">
        <w:rPr>
          <w:rFonts w:ascii="Times New Roman" w:hAnsi="Times New Roman"/>
          <w:b/>
          <w:sz w:val="24"/>
          <w:szCs w:val="24"/>
        </w:rPr>
        <w:t>№4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2126"/>
      </w:tblGrid>
      <w:tr w:rsidR="00740DAC" w:rsidRPr="00FB1A54" w:rsidTr="002425C2">
        <w:trPr>
          <w:trHeight w:val="51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Содержание работы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0DAC" w:rsidRPr="00FB1A54" w:rsidTr="002425C2">
        <w:trPr>
          <w:trHeight w:val="408"/>
        </w:trPr>
        <w:tc>
          <w:tcPr>
            <w:tcW w:w="9356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Сентябрь</w:t>
            </w:r>
          </w:p>
        </w:tc>
      </w:tr>
      <w:tr w:rsidR="00740DAC" w:rsidRPr="00FB1A54" w:rsidTr="002425C2">
        <w:trPr>
          <w:trHeight w:val="115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Оформление «Уголка для родителей»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Оформление материала в родительские уголки: режим дня, расписание НОД, возрастные особенности детей, уголок здоровья, меню, новости группы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DAC" w:rsidRPr="00FB1A54" w:rsidTr="002425C2">
        <w:trPr>
          <w:trHeight w:val="55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Уточнение информации от родителей. Оформление паспорта семьи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2425C2">
        <w:trPr>
          <w:trHeight w:val="808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- информационный материал.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«Осень – чудная пора»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2425C2">
        <w:trPr>
          <w:trHeight w:val="5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Выставка рисунков,поделок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«Дорога без опасности»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2425C2">
        <w:trPr>
          <w:trHeight w:val="273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 Осень, осень к нам пришла»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2425C2">
        <w:trPr>
          <w:trHeight w:val="57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«Дары осени» - выставка поделок из овощей и природного материала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2425C2">
        <w:trPr>
          <w:trHeight w:val="300"/>
        </w:trPr>
        <w:tc>
          <w:tcPr>
            <w:tcW w:w="9356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Октябрь</w:t>
            </w:r>
          </w:p>
        </w:tc>
      </w:tr>
      <w:tr w:rsidR="00740DAC" w:rsidRPr="00FB1A54" w:rsidTr="00DE539C">
        <w:trPr>
          <w:trHeight w:val="28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Групповое родительское собрание.(1)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1791" w:rsidRPr="00FB1A54">
              <w:rPr>
                <w:rFonts w:ascii="Times New Roman" w:hAnsi="Times New Roman"/>
                <w:b/>
                <w:sz w:val="24"/>
                <w:szCs w:val="24"/>
              </w:rPr>
              <w:t>Возрастные особенности детей 3-4 лет</w:t>
            </w: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DE539C">
        <w:trPr>
          <w:trHeight w:val="528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«Умные игры в добрых сказках»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78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- информационный материал.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«Здоровый образ жизни дошкольников»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DE539C">
        <w:trPr>
          <w:trHeight w:val="8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«Праздник Осени».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Муз.рук., воспитатели группы</w:t>
            </w:r>
          </w:p>
        </w:tc>
      </w:tr>
      <w:tr w:rsidR="00740DAC" w:rsidRPr="00FB1A54" w:rsidTr="000B4B8D">
        <w:trPr>
          <w:trHeight w:val="5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Папка - передвижка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«Воспитание любви к родному краю, природе»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273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Конкурс поделок, рисунков по пожарной безопасности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2425C2">
        <w:trPr>
          <w:trHeight w:val="339"/>
        </w:trPr>
        <w:tc>
          <w:tcPr>
            <w:tcW w:w="9356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ind w:left="34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Ноябрь</w:t>
            </w:r>
          </w:p>
        </w:tc>
      </w:tr>
      <w:tr w:rsidR="00740DAC" w:rsidRPr="00FB1A54" w:rsidTr="00DE539C">
        <w:trPr>
          <w:trHeight w:val="57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Изготовление кормушек для зимующих птиц «Синичкин день»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49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у детей»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8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- информационный материал.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Советы для родителей: «Как превратить чтение в удовольствие»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DE539C">
        <w:trPr>
          <w:trHeight w:val="529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«Какие игрушки покупать детям» - простые правила для родителей.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55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«Мамочка любимая»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8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Муз.рук., воспитатели группы</w:t>
            </w:r>
          </w:p>
        </w:tc>
      </w:tr>
      <w:tr w:rsidR="00740DAC" w:rsidRPr="00FB1A54" w:rsidTr="002425C2">
        <w:trPr>
          <w:trHeight w:val="330"/>
        </w:trPr>
        <w:tc>
          <w:tcPr>
            <w:tcW w:w="9356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Декабрь</w:t>
            </w:r>
          </w:p>
        </w:tc>
      </w:tr>
      <w:tr w:rsidR="00740DAC" w:rsidRPr="00FB1A54" w:rsidTr="007C2862">
        <w:trPr>
          <w:trHeight w:val="858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Групповое родительское собрание.(2)</w:t>
            </w:r>
          </w:p>
        </w:tc>
        <w:tc>
          <w:tcPr>
            <w:tcW w:w="4820" w:type="dxa"/>
          </w:tcPr>
          <w:p w:rsidR="00740DAC" w:rsidRPr="00FB1A54" w:rsidRDefault="00740DAC" w:rsidP="00FB17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B1A54">
              <w:rPr>
                <w:b/>
              </w:rPr>
              <w:t>«</w:t>
            </w:r>
            <w:r w:rsidR="00FB1791" w:rsidRPr="00FB1A54">
              <w:rPr>
                <w:b/>
              </w:rPr>
              <w:t>Общение и культура поведения детей 3-4 лет</w:t>
            </w:r>
            <w:r w:rsidRPr="00FB1A54">
              <w:rPr>
                <w:b/>
              </w:rPr>
              <w:t>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группы, логопед,</w:t>
            </w:r>
          </w:p>
        </w:tc>
      </w:tr>
      <w:tr w:rsidR="00740DAC" w:rsidRPr="00FB1A54" w:rsidTr="00DE539C">
        <w:trPr>
          <w:trHeight w:val="8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- информационный материал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«Как создать детям новогоднюю сказку дома»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DE539C">
        <w:trPr>
          <w:trHeight w:val="81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Конкурс творческих семейных работ.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DE539C">
        <w:trPr>
          <w:trHeight w:val="79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- информационный материал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«О правилах поведения на празднике»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AC18BD">
        <w:trPr>
          <w:trHeight w:val="60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213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 участке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«Снежные постройки»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2425C2">
        <w:trPr>
          <w:trHeight w:val="268"/>
        </w:trPr>
        <w:tc>
          <w:tcPr>
            <w:tcW w:w="9356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Январь</w:t>
            </w:r>
          </w:p>
        </w:tc>
      </w:tr>
      <w:tr w:rsidR="00740DAC" w:rsidRPr="00FB1A54" w:rsidTr="00DE539C">
        <w:trPr>
          <w:trHeight w:val="87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- информационный материал.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«Памятка по безопасному поведению зимой»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AC18BD">
        <w:trPr>
          <w:trHeight w:val="8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- информационный материал.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2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</w:tbl>
    <w:p w:rsidR="00740DAC" w:rsidRPr="00FB1A54" w:rsidRDefault="00740DAC" w:rsidP="005C7B96"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ab/>
        <w:t xml:space="preserve">           Февраль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820"/>
        <w:gridCol w:w="62"/>
        <w:gridCol w:w="79"/>
        <w:gridCol w:w="1985"/>
      </w:tblGrid>
      <w:tr w:rsidR="00740DAC" w:rsidRPr="00FB1A54" w:rsidTr="00DE539C">
        <w:trPr>
          <w:trHeight w:val="57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плаката.</w:t>
            </w:r>
          </w:p>
        </w:tc>
        <w:tc>
          <w:tcPr>
            <w:tcW w:w="4882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«Наши любимые защитники Отечества»</w:t>
            </w:r>
          </w:p>
        </w:tc>
        <w:tc>
          <w:tcPr>
            <w:tcW w:w="2064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82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Спортивное соревнования.</w:t>
            </w:r>
          </w:p>
        </w:tc>
        <w:tc>
          <w:tcPr>
            <w:tcW w:w="4882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«Самый сильный, самый ловкий»</w:t>
            </w:r>
          </w:p>
        </w:tc>
        <w:tc>
          <w:tcPr>
            <w:tcW w:w="2064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Физ.инстр., воспитатели группы</w:t>
            </w:r>
          </w:p>
        </w:tc>
      </w:tr>
      <w:tr w:rsidR="00FB1791" w:rsidRPr="00FB1A54" w:rsidTr="00DE539C">
        <w:trPr>
          <w:trHeight w:val="825"/>
        </w:trPr>
        <w:tc>
          <w:tcPr>
            <w:tcW w:w="2410" w:type="dxa"/>
          </w:tcPr>
          <w:p w:rsidR="00FB1791" w:rsidRPr="00FB1A54" w:rsidRDefault="00FB179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Групповое собрание № 3</w:t>
            </w:r>
          </w:p>
        </w:tc>
        <w:tc>
          <w:tcPr>
            <w:tcW w:w="4882" w:type="dxa"/>
            <w:gridSpan w:val="2"/>
          </w:tcPr>
          <w:p w:rsidR="00FB1791" w:rsidRPr="00FB1A54" w:rsidRDefault="00FB179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«Играем дома» </w:t>
            </w:r>
          </w:p>
        </w:tc>
        <w:tc>
          <w:tcPr>
            <w:tcW w:w="2064" w:type="dxa"/>
            <w:gridSpan w:val="2"/>
          </w:tcPr>
          <w:p w:rsidR="00FB1791" w:rsidRPr="00FB1A54" w:rsidRDefault="00FB179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729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Фольклорное развлечение</w:t>
            </w:r>
          </w:p>
        </w:tc>
        <w:tc>
          <w:tcPr>
            <w:tcW w:w="4882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064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285"/>
        </w:trPr>
        <w:tc>
          <w:tcPr>
            <w:tcW w:w="9356" w:type="dxa"/>
            <w:gridSpan w:val="5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Март</w:t>
            </w:r>
          </w:p>
        </w:tc>
      </w:tr>
      <w:tr w:rsidR="00740DAC" w:rsidRPr="00FB1A54" w:rsidTr="00DE539C">
        <w:trPr>
          <w:trHeight w:val="8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  <w:tc>
          <w:tcPr>
            <w:tcW w:w="496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«Весна пришла»</w:t>
            </w:r>
          </w:p>
        </w:tc>
        <w:tc>
          <w:tcPr>
            <w:tcW w:w="198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57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96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«Мама, мамочка, мамуля»</w:t>
            </w:r>
          </w:p>
        </w:tc>
        <w:tc>
          <w:tcPr>
            <w:tcW w:w="198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8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Праздник – развлечение.</w:t>
            </w:r>
          </w:p>
        </w:tc>
        <w:tc>
          <w:tcPr>
            <w:tcW w:w="496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«Милая мамочка»</w:t>
            </w:r>
          </w:p>
        </w:tc>
        <w:tc>
          <w:tcPr>
            <w:tcW w:w="198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Муз.рук., воспитатели группы</w:t>
            </w:r>
          </w:p>
        </w:tc>
      </w:tr>
      <w:tr w:rsidR="00740DAC" w:rsidRPr="00FB1A54" w:rsidTr="00DE539C">
        <w:trPr>
          <w:trHeight w:val="57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Фото-отчет</w:t>
            </w:r>
          </w:p>
        </w:tc>
        <w:tc>
          <w:tcPr>
            <w:tcW w:w="496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«Как мы птиц кормили»</w:t>
            </w:r>
          </w:p>
        </w:tc>
        <w:tc>
          <w:tcPr>
            <w:tcW w:w="198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345"/>
        </w:trPr>
        <w:tc>
          <w:tcPr>
            <w:tcW w:w="9356" w:type="dxa"/>
            <w:gridSpan w:val="5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Апрель</w:t>
            </w:r>
          </w:p>
        </w:tc>
      </w:tr>
      <w:tr w:rsidR="00740DAC" w:rsidRPr="00FB1A54" w:rsidTr="00DE539C">
        <w:trPr>
          <w:trHeight w:val="58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496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98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228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- информационный материал</w:t>
            </w:r>
          </w:p>
        </w:tc>
        <w:tc>
          <w:tcPr>
            <w:tcW w:w="496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«Международный день полета человека в космос».</w:t>
            </w:r>
          </w:p>
        </w:tc>
        <w:tc>
          <w:tcPr>
            <w:tcW w:w="198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54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496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 День Земли»</w:t>
            </w:r>
          </w:p>
        </w:tc>
        <w:tc>
          <w:tcPr>
            <w:tcW w:w="198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FB1791" w:rsidRPr="00FB1A54" w:rsidTr="00DE539C">
        <w:trPr>
          <w:trHeight w:val="540"/>
        </w:trPr>
        <w:tc>
          <w:tcPr>
            <w:tcW w:w="2410" w:type="dxa"/>
          </w:tcPr>
          <w:p w:rsidR="00FB1791" w:rsidRPr="00FB1A54" w:rsidRDefault="00FB179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Родительское собрание № 4</w:t>
            </w:r>
          </w:p>
        </w:tc>
        <w:tc>
          <w:tcPr>
            <w:tcW w:w="4961" w:type="dxa"/>
            <w:gridSpan w:val="3"/>
          </w:tcPr>
          <w:p w:rsidR="00FB1791" w:rsidRPr="00FB1A54" w:rsidRDefault="00FB179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«Роль книги в жизни ребенка» (Театральное представление с детьми)</w:t>
            </w:r>
          </w:p>
        </w:tc>
        <w:tc>
          <w:tcPr>
            <w:tcW w:w="1985" w:type="dxa"/>
          </w:tcPr>
          <w:p w:rsidR="00FB1791" w:rsidRPr="00FB1A54" w:rsidRDefault="00FB1791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740DAC" w:rsidRPr="00FB1A54" w:rsidTr="00DE539C">
        <w:trPr>
          <w:trHeight w:val="304"/>
        </w:trPr>
        <w:tc>
          <w:tcPr>
            <w:tcW w:w="9356" w:type="dxa"/>
            <w:gridSpan w:val="5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Май</w:t>
            </w:r>
          </w:p>
        </w:tc>
      </w:tr>
      <w:tr w:rsidR="00740DAC" w:rsidRPr="00FB1A54" w:rsidTr="00AC18BD">
        <w:trPr>
          <w:trHeight w:val="85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- информационный материал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«Как рассказать ребёнку о дне Победы»</w:t>
            </w:r>
          </w:p>
        </w:tc>
        <w:tc>
          <w:tcPr>
            <w:tcW w:w="2126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DAC" w:rsidRPr="00FB1A54" w:rsidTr="00AC18BD">
        <w:trPr>
          <w:trHeight w:val="360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126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Муз.рук., воспитатели группы</w:t>
            </w:r>
          </w:p>
        </w:tc>
      </w:tr>
      <w:tr w:rsidR="00740DAC" w:rsidRPr="00FB1A54" w:rsidTr="00AC18BD">
        <w:trPr>
          <w:trHeight w:val="795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Конкурс на лучший летний участок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Смотр выносного материала, оборудования участков, озеленение территории</w:t>
            </w:r>
          </w:p>
        </w:tc>
        <w:tc>
          <w:tcPr>
            <w:tcW w:w="2126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AC18BD">
        <w:trPr>
          <w:trHeight w:val="294"/>
        </w:trPr>
        <w:tc>
          <w:tcPr>
            <w:tcW w:w="241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  <w:tc>
          <w:tcPr>
            <w:tcW w:w="482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«Летний отдых с пользой для ребенка»</w:t>
            </w:r>
          </w:p>
        </w:tc>
        <w:tc>
          <w:tcPr>
            <w:tcW w:w="2126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DAC" w:rsidRPr="00FB1A54" w:rsidRDefault="00740DAC" w:rsidP="00C56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C56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777D1E" w:rsidRPr="00FB1A54" w:rsidRDefault="00740DAC" w:rsidP="00C56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740DAC" w:rsidRPr="00FB1A54" w:rsidRDefault="00FB1791" w:rsidP="00C56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Социальный паспорт семьи 2 младшей группы №2</w:t>
      </w:r>
      <w:r w:rsidR="00740DAC" w:rsidRPr="00FB1A54">
        <w:rPr>
          <w:rFonts w:ascii="Times New Roman" w:hAnsi="Times New Roman"/>
          <w:b/>
          <w:sz w:val="24"/>
          <w:szCs w:val="24"/>
        </w:rPr>
        <w:t xml:space="preserve"> </w:t>
      </w: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      на 2022-2023 учебный год.       Табл.№5</w:t>
      </w:r>
    </w:p>
    <w:tbl>
      <w:tblPr>
        <w:tblW w:w="0" w:type="auto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15"/>
        <w:gridCol w:w="1886"/>
      </w:tblGrid>
      <w:tr w:rsidR="00740DAC" w:rsidRPr="00FB1A54" w:rsidTr="00C56914">
        <w:trPr>
          <w:trHeight w:val="345"/>
        </w:trPr>
        <w:tc>
          <w:tcPr>
            <w:tcW w:w="643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Тип семей (всего семей)</w:t>
            </w:r>
          </w:p>
        </w:tc>
      </w:tr>
      <w:tr w:rsidR="00740DAC" w:rsidRPr="00FB1A54" w:rsidTr="00C56914">
        <w:trPr>
          <w:trHeight w:val="330"/>
        </w:trPr>
        <w:tc>
          <w:tcPr>
            <w:tcW w:w="453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Полна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01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40DAC" w:rsidRPr="00FB1A54" w:rsidTr="00C56914">
        <w:trPr>
          <w:trHeight w:val="330"/>
        </w:trPr>
        <w:tc>
          <w:tcPr>
            <w:tcW w:w="453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Неполна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01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0DAC" w:rsidRPr="00FB1A54" w:rsidTr="00C56914">
        <w:trPr>
          <w:trHeight w:val="255"/>
        </w:trPr>
        <w:tc>
          <w:tcPr>
            <w:tcW w:w="453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Многодетна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01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0DAC" w:rsidRPr="00FB1A54" w:rsidTr="00C56914">
        <w:trPr>
          <w:trHeight w:val="255"/>
        </w:trPr>
        <w:tc>
          <w:tcPr>
            <w:tcW w:w="453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1901" w:type="dxa"/>
            <w:gridSpan w:val="2"/>
          </w:tcPr>
          <w:p w:rsidR="00740DAC" w:rsidRPr="00FB1A54" w:rsidRDefault="00FB1791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40DAC" w:rsidRPr="00FB1A54" w:rsidTr="00C56914">
        <w:trPr>
          <w:trHeight w:val="300"/>
        </w:trPr>
        <w:tc>
          <w:tcPr>
            <w:tcW w:w="643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Образование</w:t>
            </w:r>
          </w:p>
        </w:tc>
      </w:tr>
      <w:tr w:rsidR="00740DAC" w:rsidRPr="00FB1A54" w:rsidTr="00C56914">
        <w:trPr>
          <w:trHeight w:val="285"/>
        </w:trPr>
        <w:tc>
          <w:tcPr>
            <w:tcW w:w="4545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0DAC" w:rsidRPr="00FB1A54" w:rsidTr="00C56914">
        <w:trPr>
          <w:trHeight w:val="234"/>
        </w:trPr>
        <w:tc>
          <w:tcPr>
            <w:tcW w:w="4545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спец.</w:t>
            </w:r>
          </w:p>
        </w:tc>
        <w:tc>
          <w:tcPr>
            <w:tcW w:w="18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40DAC" w:rsidRPr="00FB1A54" w:rsidTr="00C56914">
        <w:trPr>
          <w:trHeight w:val="270"/>
        </w:trPr>
        <w:tc>
          <w:tcPr>
            <w:tcW w:w="4545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8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40DAC" w:rsidRPr="00FB1A54" w:rsidTr="00C56914">
        <w:trPr>
          <w:trHeight w:val="381"/>
        </w:trPr>
        <w:tc>
          <w:tcPr>
            <w:tcW w:w="4545" w:type="dxa"/>
            <w:gridSpan w:val="2"/>
          </w:tcPr>
          <w:p w:rsidR="00740DAC" w:rsidRPr="00FB1A54" w:rsidRDefault="00740DAC" w:rsidP="00C569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886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0DAC" w:rsidRPr="00FB1A54" w:rsidTr="00C56914">
        <w:trPr>
          <w:trHeight w:val="255"/>
        </w:trPr>
        <w:tc>
          <w:tcPr>
            <w:tcW w:w="6431" w:type="dxa"/>
            <w:gridSpan w:val="3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Социальный статус</w:t>
            </w:r>
          </w:p>
        </w:tc>
      </w:tr>
      <w:tr w:rsidR="00740DAC" w:rsidRPr="00FB1A54" w:rsidTr="00C56914">
        <w:trPr>
          <w:trHeight w:val="300"/>
        </w:trPr>
        <w:tc>
          <w:tcPr>
            <w:tcW w:w="453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901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40DAC" w:rsidRPr="00FB1A54" w:rsidTr="00C56914">
        <w:trPr>
          <w:trHeight w:val="270"/>
        </w:trPr>
        <w:tc>
          <w:tcPr>
            <w:tcW w:w="453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901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40DAC" w:rsidRPr="00FB1A54" w:rsidTr="00C56914">
        <w:trPr>
          <w:trHeight w:val="300"/>
        </w:trPr>
        <w:tc>
          <w:tcPr>
            <w:tcW w:w="453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901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0DAC" w:rsidRPr="00FB1A54" w:rsidTr="00C56914">
        <w:trPr>
          <w:trHeight w:val="270"/>
        </w:trPr>
        <w:tc>
          <w:tcPr>
            <w:tcW w:w="453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Домохозяйки</w:t>
            </w:r>
          </w:p>
        </w:tc>
        <w:tc>
          <w:tcPr>
            <w:tcW w:w="1901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40DAC" w:rsidRPr="00FB1A54" w:rsidTr="00C56914">
        <w:trPr>
          <w:trHeight w:val="249"/>
        </w:trPr>
        <w:tc>
          <w:tcPr>
            <w:tcW w:w="453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901" w:type="dxa"/>
            <w:gridSpan w:val="2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2.5. Примерное годовое планирование</w:t>
      </w:r>
    </w:p>
    <w:p w:rsidR="00740DAC" w:rsidRPr="00FB1A54" w:rsidRDefault="00740DAC" w:rsidP="005C7B9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A54">
        <w:rPr>
          <w:rFonts w:ascii="Times New Roman" w:hAnsi="Times New Roman"/>
          <w:b/>
          <w:sz w:val="24"/>
          <w:szCs w:val="24"/>
          <w:u w:val="single"/>
        </w:rPr>
        <w:t>Основные задачи</w:t>
      </w:r>
      <w:r w:rsidRPr="00FB1A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1A54">
        <w:rPr>
          <w:rFonts w:ascii="Times New Roman" w:hAnsi="Times New Roman"/>
          <w:b/>
          <w:sz w:val="24"/>
          <w:szCs w:val="24"/>
          <w:u w:val="single"/>
        </w:rPr>
        <w:t>на 2022-2022 уч.г.</w:t>
      </w:r>
    </w:p>
    <w:p w:rsidR="00740DAC" w:rsidRPr="00FB1A54" w:rsidRDefault="00740DAC" w:rsidP="005C7B96">
      <w:pPr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I. «Формировать и расширять у дошкольников представления об окружающем мире посредством экспериментирования;</w:t>
      </w:r>
    </w:p>
    <w:p w:rsidR="00740DAC" w:rsidRPr="00FB1A54" w:rsidRDefault="00740DAC" w:rsidP="005576D1">
      <w:pPr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II. «Развивать предпосылки связной речи у дошкольников младшего и средIII. Организационно-педагогическая работа</w:t>
      </w:r>
    </w:p>
    <w:p w:rsidR="00740DAC" w:rsidRPr="00FB1A54" w:rsidRDefault="00740DAC" w:rsidP="005576D1">
      <w:pPr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III. Организационно-педагогическая работа</w:t>
      </w:r>
    </w:p>
    <w:p w:rsidR="00B26C20" w:rsidRPr="00FB1A54" w:rsidRDefault="00740DAC" w:rsidP="005576D1">
      <w:pPr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    </w:t>
      </w:r>
    </w:p>
    <w:p w:rsidR="00740DAC" w:rsidRPr="00FB1A54" w:rsidRDefault="00740DAC" w:rsidP="005576D1">
      <w:pPr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</w:t>
      </w:r>
      <w:r w:rsidRPr="00FB1A54">
        <w:rPr>
          <w:rFonts w:ascii="Times New Roman" w:hAnsi="Times New Roman"/>
          <w:b/>
          <w:sz w:val="24"/>
          <w:szCs w:val="24"/>
        </w:rPr>
        <w:t xml:space="preserve">1.    ПЕДАГОГИЧЕСКИЕ      СОВЕТЫ    2022-2023 уч.г. </w:t>
      </w:r>
    </w:p>
    <w:p w:rsidR="00740DAC" w:rsidRPr="00FB1A54" w:rsidRDefault="00740DAC" w:rsidP="005576D1">
      <w:pPr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Табл.№6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4931"/>
        <w:gridCol w:w="1290"/>
        <w:gridCol w:w="1826"/>
      </w:tblGrid>
      <w:tr w:rsidR="00740DAC" w:rsidRPr="00FB1A54" w:rsidTr="00732AB0">
        <w:trPr>
          <w:trHeight w:val="329"/>
        </w:trPr>
        <w:tc>
          <w:tcPr>
            <w:tcW w:w="458" w:type="dxa"/>
          </w:tcPr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1" w:type="dxa"/>
          </w:tcPr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Тема педагогического совета</w:t>
            </w:r>
          </w:p>
        </w:tc>
        <w:tc>
          <w:tcPr>
            <w:tcW w:w="1290" w:type="dxa"/>
          </w:tcPr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Дата</w:t>
            </w:r>
          </w:p>
        </w:tc>
        <w:tc>
          <w:tcPr>
            <w:tcW w:w="1826" w:type="dxa"/>
          </w:tcPr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Ответственные</w:t>
            </w:r>
          </w:p>
        </w:tc>
      </w:tr>
      <w:tr w:rsidR="00740DAC" w:rsidRPr="00FB1A54" w:rsidTr="00732AB0">
        <w:trPr>
          <w:trHeight w:val="285"/>
        </w:trPr>
        <w:tc>
          <w:tcPr>
            <w:tcW w:w="458" w:type="dxa"/>
          </w:tcPr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«Развитие  познавательно-исследовательской деятельности через организацию  детского экспериментирования»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1.«Организация опытно-исследовательской деятельности  в группах ДОУ»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(Справка по итогам тематической</w:t>
            </w: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</w:rPr>
              <w:t>проверки)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2.«Познавательно-исследовательская деятельность как направление развития личности дошкольника в условиях ФГОС ДО» (методическое сообщение)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3.«Детское экспериментирование–средство интеллектуального развития детей»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«Особенности  современных форм методов работы по развитию речи в ДОУ».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 «Использование приемов эффективности  развития связной речи  детей»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(Справка по итогам тематического контроля в младших  группах) 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2.«Актуальность проблемы речевого развития дошкольников» 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(сообщение  из опыта работы)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3.«Воспитательное и познавательное значение дидактических игр в речевом развитии детей старшего дошкольного возраста»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(сообщение из опыта работы; презентация)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4.«Метод наглядного моделирования и его влияние  на умственное и речевое  развитие дошкольника»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(сообщение и видео по р/р)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Практическая часть: презентация мнемодорожек и мнемотаблиц по теме «Развитие речи и  окружающий мир» (от каждой группы)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«Умственное развитие дошкольников в процессе  познания  окружающего мира»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1.«Содержание детской экспериментальной деятельности с использованием  методов и приемов»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(Справка по итогам тематического контроля в группах ДОУ)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2.«Познавательно-исследовательская деятельность через изобразительную  деятельность»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(сообщение-презентация, выставка пособий)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3. «Познавательно-исследовательская деятельность через игровую деятельность» 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(сообщение-презентация  из опыта работы; д/пособие)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4. Практическая часть: фотоотчет «Я познаю мир» II Ч.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«Комплексный подход к речевому развитию в процессе ознакомления с окружающим миром»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1.«Эффективность организации  образовательного процесса  по  развитию </w:t>
            </w: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связной речи в различных видах детской деятельности»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(Справка  по итогам тематического контроля в подготовительных группах)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 «Литературный праздник как  средство воспитания интереса  к детской литературе»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(сообщение из опыта работы - презентация)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3. «Педагогические игровые технологии в развитии речи дошкольников» 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(отчет-презентация  и выставка дид/игр)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4.Практическая часть: презентация  Книги «Добрый мир литературы и театра»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«Итоги работы дошкольного учреждения  за 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2022-2023 уч.год»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 Анализ  выполнения годовых задач работы  ДОУ за 2022-2023 уч.г.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(анализ 2 Ч. годового плана на 2023-2024 уч.г.)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 Результаты освоения  Основной образовательной программы ДОУ за  2022-2023 уч. год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3. Отчет специалистов д/с;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 результаты работы специалистов)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4.Утверждение  плана ДОУ, сетки НОД  и планов  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работы  воспитателей на летний оздоровительный период 2023г.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5. Рассматривание и утверждение  документов  на новый  2023-2024 учебный год: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-годовой план работы ДОУ на 2023-2024 уч. г.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-расписание НОД; режим дня по группам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 рабочие программы воспитателей и специалистов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5.Организация работы за летний период 2023г.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(отчеты-презентации, выставка творческих работ)</w:t>
            </w:r>
          </w:p>
        </w:tc>
        <w:tc>
          <w:tcPr>
            <w:tcW w:w="1290" w:type="dxa"/>
          </w:tcPr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2022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2022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2023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2023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2023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КаменеваН.В..1 мл.№1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576D1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Павлова Л.А.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ст.№4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Киселева Н.В.2 </w:t>
            </w: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мл.№2</w:t>
            </w:r>
          </w:p>
          <w:p w:rsidR="00740DAC" w:rsidRPr="00FB1A54" w:rsidRDefault="00740DAC" w:rsidP="005576D1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Ст/восп.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Семенда Е.В.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уч- логопед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Минзар О.О.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восп. подг.гр.№5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Гойко Н.С.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восп..ст.№4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старший восп.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Безмельницына Н.В. восп.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подг.гр. №5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Мигунова В.В.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восп.ср.гр.№3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Ст/воспит.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Яшник О.А.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воспит.ср.№3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вос-ли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Семенда Е.В.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уч- логопед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инстр.по физ-ре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40DAC" w:rsidRPr="00FB1A54" w:rsidRDefault="00740DAC" w:rsidP="00AB3AB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DAC" w:rsidRPr="00FB1A54" w:rsidRDefault="00740DAC" w:rsidP="005C7B96">
      <w:pPr>
        <w:tabs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740DAC" w:rsidRPr="00FB1A54" w:rsidRDefault="00740DAC" w:rsidP="005C7B96">
      <w:pPr>
        <w:tabs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2. СЕМИНРЫ;  СЕМИНАРЫ-ПРАКТИКУМЫ.</w:t>
      </w:r>
    </w:p>
    <w:p w:rsidR="00740DAC" w:rsidRPr="00FB1A54" w:rsidRDefault="00740DAC" w:rsidP="005C7B96">
      <w:pPr>
        <w:tabs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2370"/>
        <w:gridCol w:w="2115"/>
      </w:tblGrid>
      <w:tr w:rsidR="00740DAC" w:rsidRPr="00FB1A54" w:rsidTr="00732AB0">
        <w:trPr>
          <w:trHeight w:val="810"/>
        </w:trPr>
        <w:tc>
          <w:tcPr>
            <w:tcW w:w="5010" w:type="dxa"/>
          </w:tcPr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Семинар №1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 Семинар по адаптации  детей  р/в: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«Анализ работы  воспитателей и специалистов с детьми во время адаптации»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«Экспериментальная деятельность  в  группах </w:t>
            </w: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ст.д/в»</w:t>
            </w:r>
          </w:p>
        </w:tc>
        <w:tc>
          <w:tcPr>
            <w:tcW w:w="2370" w:type="dxa"/>
          </w:tcPr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15" w:type="dxa"/>
          </w:tcPr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Ст/ вос-ль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вос-ли р/в №1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Ст/вос-ль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вос-ли гр.№4, №5</w:t>
            </w:r>
          </w:p>
        </w:tc>
      </w:tr>
      <w:tr w:rsidR="00740DAC" w:rsidRPr="00FB1A54" w:rsidTr="00732AB0">
        <w:trPr>
          <w:trHeight w:val="1092"/>
        </w:trPr>
        <w:tc>
          <w:tcPr>
            <w:tcW w:w="5010" w:type="dxa"/>
          </w:tcPr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СЕМИНАРЫ- ПРАКТИКУМЫ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1.«Речевые игры. Связная речь в младшей и средней группах»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 «Обучение детей играм народов России»</w:t>
            </w:r>
          </w:p>
        </w:tc>
        <w:tc>
          <w:tcPr>
            <w:tcW w:w="2370" w:type="dxa"/>
          </w:tcPr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15" w:type="dxa"/>
          </w:tcPr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воспит.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740DAC" w:rsidRPr="00FB1A54" w:rsidRDefault="00740DAC" w:rsidP="00732AB0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ин-р по физ-ре</w:t>
            </w:r>
          </w:p>
        </w:tc>
      </w:tr>
    </w:tbl>
    <w:p w:rsidR="00740DAC" w:rsidRPr="00FB1A54" w:rsidRDefault="00740DAC" w:rsidP="005C7B96">
      <w:pPr>
        <w:tabs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               3. КОНСУЛЬТАЦИИ.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4680"/>
        <w:gridCol w:w="1995"/>
        <w:gridCol w:w="2085"/>
      </w:tblGrid>
      <w:tr w:rsidR="00740DAC" w:rsidRPr="00FB1A54" w:rsidTr="00AD1752">
        <w:trPr>
          <w:trHeight w:val="329"/>
        </w:trPr>
        <w:tc>
          <w:tcPr>
            <w:tcW w:w="495" w:type="dxa"/>
          </w:tcPr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Возрастная группа</w:t>
            </w:r>
          </w:p>
        </w:tc>
        <w:tc>
          <w:tcPr>
            <w:tcW w:w="1995" w:type="dxa"/>
          </w:tcPr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Дата</w:t>
            </w:r>
          </w:p>
        </w:tc>
        <w:tc>
          <w:tcPr>
            <w:tcW w:w="2085" w:type="dxa"/>
          </w:tcPr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0DAC" w:rsidRPr="00FB1A54" w:rsidTr="00732AB0">
        <w:trPr>
          <w:trHeight w:val="795"/>
        </w:trPr>
        <w:tc>
          <w:tcPr>
            <w:tcW w:w="495" w:type="dxa"/>
          </w:tcPr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Для воспитателей групп раннего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возраста (1-3 г.)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Первая младшая группа (2-3г.)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 «Проблемы адаптации  детей в ДОУ»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(в течении адаптационного периода)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2. «Роль воспитателя  в течение адаптации     детей раннего возраста» 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Для  воспитателей  групп дошкольного  возраста  (3-7лет)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Вторая  младшая группа (3-4г.)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1.Формирование детского коллектива в сюжетно-ролевой  игре.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2.Развитие мелкой моторики у ребенка  через дидактические игры»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Средняя группа (4-5лет)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1.Игры  на прогулке (практикум)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Старшая группа (5-6 лет)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1.Использование техники «Театр-фартук» в театрализованной деятельности дошкольников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2.Краеведческая тема в педпроцессе ДОУ (ознакомление дошкольников с родным городом)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Подготовительная группа (6-7 лет)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 «Использование  мнемодорожек на занятиях по развитию речи»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 «Организация поисковой  деятельности в уголке экспериментирования»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Консультации специалистов  ДОУ для всех педагогов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 Организация Центра ДА и ОБЖ в группах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2. Самообразование педагогов - как фактор повышения профессиональной компетенции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3. Практикум «Связная речь в младшей и средней группах»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4. Процедура прохождения аттестации  </w:t>
            </w:r>
          </w:p>
        </w:tc>
        <w:tc>
          <w:tcPr>
            <w:tcW w:w="1995" w:type="dxa"/>
          </w:tcPr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август-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ноябрь   2022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декабрь  2022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 теч год</w:t>
            </w:r>
          </w:p>
        </w:tc>
        <w:tc>
          <w:tcPr>
            <w:tcW w:w="2085" w:type="dxa"/>
          </w:tcPr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медицинская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Минзар О.О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.воспит. подг.гр.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Павлова Л.А..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воспит. ст.гр.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Шайдурова Г.В.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ин-р по физ-ре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Мигунова 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воспит.ср. гр.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восп..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Семенда Е.В.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уч-логопед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ст./воспит.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ин-р по физ-ре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ст. воспит.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уч-логопед</w:t>
            </w: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D1752">
            <w:pPr>
              <w:tabs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ст. воспит.</w:t>
            </w:r>
          </w:p>
        </w:tc>
      </w:tr>
    </w:tbl>
    <w:p w:rsidR="00740DAC" w:rsidRPr="00FB1A54" w:rsidRDefault="00740DAC" w:rsidP="005C7B96">
      <w:pPr>
        <w:tabs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B26C20" w:rsidRPr="00FB1A54" w:rsidRDefault="00B26C20" w:rsidP="005C7B96">
      <w:pPr>
        <w:tabs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tabs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2.6.Календарно-тематическое планирование на 2022-2023 учебный год в средней   группе.                                                                                      Табл.№7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961"/>
        <w:gridCol w:w="2693"/>
      </w:tblGrid>
      <w:tr w:rsidR="00740DAC" w:rsidRPr="00FB1A54" w:rsidTr="003D6176">
        <w:trPr>
          <w:trHeight w:val="328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месяц</w:t>
            </w:r>
          </w:p>
        </w:tc>
        <w:tc>
          <w:tcPr>
            <w:tcW w:w="4961" w:type="dxa"/>
          </w:tcPr>
          <w:p w:rsidR="00740DAC" w:rsidRPr="00FB1A54" w:rsidRDefault="00740DAC" w:rsidP="005C7B96">
            <w:pPr>
              <w:tabs>
                <w:tab w:val="left" w:pos="61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темы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tabs>
                <w:tab w:val="left" w:pos="61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Дата</w:t>
            </w:r>
          </w:p>
        </w:tc>
      </w:tr>
      <w:tr w:rsidR="00740DAC" w:rsidRPr="00FB1A54" w:rsidTr="0041703F">
        <w:trPr>
          <w:trHeight w:val="1320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сентябрь</w:t>
            </w:r>
          </w:p>
        </w:tc>
        <w:tc>
          <w:tcPr>
            <w:tcW w:w="4961" w:type="dxa"/>
          </w:tcPr>
          <w:p w:rsidR="00740DAC" w:rsidRPr="00FB1A54" w:rsidRDefault="00740DAC" w:rsidP="005C7B96">
            <w:pPr>
              <w:tabs>
                <w:tab w:val="left" w:pos="366"/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День знаний. Наш любимый детский сад</w:t>
            </w:r>
          </w:p>
          <w:p w:rsidR="00740DAC" w:rsidRPr="00FB1A54" w:rsidRDefault="00740DAC" w:rsidP="005C7B96">
            <w:pPr>
              <w:tabs>
                <w:tab w:val="left" w:pos="366"/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на улицах и дорогах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Овощи, огород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Фрукты, сад   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Что в лесу растёт? (грибы, ягоды)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1-2 сентября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1.  05.09-09.09.22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2.  12.09-16.09.22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3.  19.09-23.09.22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4.  26.09-30.09.22    </w:t>
            </w:r>
          </w:p>
        </w:tc>
      </w:tr>
      <w:tr w:rsidR="00740DAC" w:rsidRPr="00FB1A54" w:rsidTr="0041703F">
        <w:trPr>
          <w:trHeight w:val="1290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октябрь</w:t>
            </w:r>
          </w:p>
        </w:tc>
        <w:tc>
          <w:tcPr>
            <w:tcW w:w="4961" w:type="dxa"/>
          </w:tcPr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В гостях у дерева (деревья, кустарники)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Разговор о хлебе (продукты питания)</w:t>
            </w:r>
          </w:p>
          <w:p w:rsidR="00740DAC" w:rsidRPr="00FB1A54" w:rsidRDefault="00740DAC" w:rsidP="005C7B96">
            <w:pPr>
              <w:tabs>
                <w:tab w:val="left" w:pos="2341"/>
                <w:tab w:val="left" w:pos="24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Птицы(Кто улетает, кто остаётся)</w:t>
            </w:r>
          </w:p>
          <w:p w:rsidR="00740DAC" w:rsidRPr="00FB1A54" w:rsidRDefault="00740DAC" w:rsidP="005C7B96">
            <w:pPr>
              <w:tabs>
                <w:tab w:val="left" w:pos="2341"/>
                <w:tab w:val="left" w:pos="24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Осенняя пора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1.  03.10-07.10.22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2.  10.10-14.10.22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3.  17.10-21.10.22</w:t>
            </w:r>
          </w:p>
          <w:p w:rsidR="00740DAC" w:rsidRPr="00FB1A54" w:rsidRDefault="00740DAC" w:rsidP="005C7B96">
            <w:pPr>
              <w:tabs>
                <w:tab w:val="left" w:pos="2341"/>
                <w:tab w:val="left" w:pos="249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4.  24.10-28.10.22    </w:t>
            </w:r>
          </w:p>
        </w:tc>
      </w:tr>
      <w:tr w:rsidR="00740DAC" w:rsidRPr="00FB1A54" w:rsidTr="0041703F">
        <w:trPr>
          <w:trHeight w:val="1494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ноябрь</w:t>
            </w:r>
          </w:p>
        </w:tc>
        <w:tc>
          <w:tcPr>
            <w:tcW w:w="4961" w:type="dxa"/>
          </w:tcPr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Части тела человека (ЗОЖ)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Кто живёт в лесу? (дикие животные)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Одежда, обувь, головные уборы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У бабушки в деревне (домашние животные, птицы)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Мебель, бытовая техника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1.  31.10-04.11.22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2.  07.11-11.11.22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3.  14.11-18.11.22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4.  21.11-25.11.22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5.  28.11-02.12.22    </w:t>
            </w:r>
          </w:p>
        </w:tc>
      </w:tr>
      <w:tr w:rsidR="00740DAC" w:rsidRPr="00FB1A54" w:rsidTr="0041703F">
        <w:trPr>
          <w:trHeight w:val="1305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декабрь</w:t>
            </w:r>
          </w:p>
        </w:tc>
        <w:tc>
          <w:tcPr>
            <w:tcW w:w="4961" w:type="dxa"/>
          </w:tcPr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Зима белоснежная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Зимние забавы. Спорт (зимние виды, игры)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1.  05.12-09.12.22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2.  12.12-16.12.22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3.  19.12-23.12.22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4.  26.12-30.12.22     </w:t>
            </w:r>
          </w:p>
        </w:tc>
      </w:tr>
      <w:tr w:rsidR="00740DAC" w:rsidRPr="00FB1A54" w:rsidTr="0041703F">
        <w:trPr>
          <w:trHeight w:val="850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январь</w:t>
            </w:r>
          </w:p>
        </w:tc>
        <w:tc>
          <w:tcPr>
            <w:tcW w:w="4961" w:type="dxa"/>
          </w:tcPr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Азбука безопасности (ОБЖ, ПДД)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Дружба крепкая  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Цветы на окне (комнатные растения)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2.  09.01.13.01.23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3.  16.01-20.01.23  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4.  23.01-27.01.23</w:t>
            </w:r>
          </w:p>
        </w:tc>
      </w:tr>
      <w:tr w:rsidR="00740DAC" w:rsidRPr="00FB1A54" w:rsidTr="0041703F">
        <w:trPr>
          <w:trHeight w:val="1062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февраль</w:t>
            </w:r>
          </w:p>
        </w:tc>
        <w:tc>
          <w:tcPr>
            <w:tcW w:w="4961" w:type="dxa"/>
          </w:tcPr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Едем, плывём и летим (виды транспорта)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У кого какой дом?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Наш город, наша страна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1.  30.01-03.02.23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2.  06.02-10.02.23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3.  13.02-17.02.23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4.  20.02-24.02.23     </w:t>
            </w:r>
          </w:p>
        </w:tc>
      </w:tr>
      <w:tr w:rsidR="00740DAC" w:rsidRPr="00FB1A54" w:rsidTr="0041703F">
        <w:trPr>
          <w:trHeight w:val="1541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март</w:t>
            </w:r>
          </w:p>
          <w:p w:rsidR="00740DAC" w:rsidRPr="00FB1A54" w:rsidRDefault="00740DAC" w:rsidP="005C7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5C7B9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Семья (8 Марта- женский день)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Мои любимые игры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Русские народные сказки , игрушки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Книжкина неделя (театрализованная деятельность)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Весна- утро года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1.  27.02-03.03.23</w:t>
            </w:r>
          </w:p>
          <w:p w:rsidR="00740DAC" w:rsidRPr="00FB1A54" w:rsidRDefault="00740DAC" w:rsidP="005C7B96">
            <w:pPr>
              <w:tabs>
                <w:tab w:val="left" w:pos="2350"/>
                <w:tab w:val="left" w:pos="25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2.  06.03-10.03.23    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3.  13.03-17.03.23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4.  20.03-24.03.23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5.  27.03-31.03.23     </w:t>
            </w:r>
          </w:p>
        </w:tc>
      </w:tr>
      <w:tr w:rsidR="00740DAC" w:rsidRPr="00FB1A54" w:rsidTr="003D6176">
        <w:trPr>
          <w:trHeight w:val="1122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апрель</w:t>
            </w:r>
          </w:p>
        </w:tc>
        <w:tc>
          <w:tcPr>
            <w:tcW w:w="4961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Дикие животные весной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Человек и космос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Профессии (труд взрослых)</w:t>
            </w:r>
          </w:p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Кто живёт в воде?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1.  03.04-07.04.23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2.  10.04-14.04.23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3.  17.04-21.04.23</w:t>
            </w:r>
          </w:p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4.  24.04-28.04.23 </w:t>
            </w:r>
          </w:p>
        </w:tc>
      </w:tr>
      <w:tr w:rsidR="00740DAC" w:rsidRPr="00FB1A54" w:rsidTr="0041703F">
        <w:trPr>
          <w:trHeight w:val="1291"/>
        </w:trPr>
        <w:tc>
          <w:tcPr>
            <w:tcW w:w="1702" w:type="dxa"/>
          </w:tcPr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май</w:t>
            </w:r>
          </w:p>
        </w:tc>
        <w:tc>
          <w:tcPr>
            <w:tcW w:w="4961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Цветущая страна (первоцветы, цветущие деревья, комн. раст.)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Весёлые краски года (времена года)</w:t>
            </w:r>
          </w:p>
        </w:tc>
        <w:tc>
          <w:tcPr>
            <w:tcW w:w="2693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1.  01.05-05.05.23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2.  08.05-12.05.23</w:t>
            </w: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3.  15.05-19.05.23</w:t>
            </w:r>
          </w:p>
          <w:p w:rsidR="00740DAC" w:rsidRPr="00FB1A54" w:rsidRDefault="00740DAC" w:rsidP="005C7B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4.  22.05-26.05.23</w:t>
            </w:r>
          </w:p>
        </w:tc>
      </w:tr>
    </w:tbl>
    <w:p w:rsidR="00740DAC" w:rsidRPr="00FB1A54" w:rsidRDefault="00740DAC" w:rsidP="00CC4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2.7  Модель организации совместной деятельности воспитателя с воспитанниками ДОУ (события, праздники, традиции, мероприятия).</w:t>
      </w:r>
    </w:p>
    <w:p w:rsidR="00740DAC" w:rsidRPr="00FB1A54" w:rsidRDefault="00740DAC" w:rsidP="00CC4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Табл.№8</w:t>
      </w:r>
    </w:p>
    <w:p w:rsidR="00740DAC" w:rsidRPr="00FB1A54" w:rsidRDefault="00740DAC" w:rsidP="00CC4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6465"/>
        <w:gridCol w:w="2070"/>
      </w:tblGrid>
      <w:tr w:rsidR="00740DAC" w:rsidRPr="00FB1A54" w:rsidTr="003D6176">
        <w:trPr>
          <w:trHeight w:val="390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Мероприятия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Сроки</w:t>
            </w:r>
          </w:p>
        </w:tc>
      </w:tr>
      <w:tr w:rsidR="00740DAC" w:rsidRPr="00FB1A54" w:rsidTr="003D6176">
        <w:trPr>
          <w:trHeight w:val="270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740DAC" w:rsidRPr="00FB1A54" w:rsidRDefault="00740DAC" w:rsidP="00AD1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Праздник « День знаний»  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40DAC" w:rsidRPr="00FB1A54" w:rsidTr="007A6EC4">
        <w:trPr>
          <w:trHeight w:val="300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Мероприятие « День  амурского тигра»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40DAC" w:rsidRPr="00FB1A54" w:rsidTr="000B4B8D">
        <w:trPr>
          <w:trHeight w:val="228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40DAC" w:rsidRPr="00FB1A54" w:rsidTr="000B4B8D">
        <w:trPr>
          <w:trHeight w:val="255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Праздник, посвященный дню матери  (чаепитие с мамами).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40DAC" w:rsidRPr="00FB1A54" w:rsidTr="007A6EC4">
        <w:trPr>
          <w:trHeight w:val="285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Изготовление кормушек для зимующих птиц «Синичкин день»(творческая выставка)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40DAC" w:rsidRPr="00FB1A54" w:rsidTr="007E7473">
        <w:trPr>
          <w:trHeight w:val="318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40DAC" w:rsidRPr="00FB1A54" w:rsidTr="007E7473">
        <w:trPr>
          <w:trHeight w:val="285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Досуг «День доброты»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40DAC" w:rsidRPr="00FB1A54" w:rsidTr="007E7473">
        <w:trPr>
          <w:trHeight w:val="270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Спортивное развлечение «23 февраля»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40DAC" w:rsidRPr="00FB1A54" w:rsidTr="007E7473">
        <w:trPr>
          <w:trHeight w:val="267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Совместное родит.собрание</w:t>
            </w:r>
            <w:r w:rsidRPr="00FB1A5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: «</w:t>
            </w:r>
            <w:r w:rsidRPr="00FB1A54">
              <w:rPr>
                <w:rFonts w:ascii="Times New Roman" w:hAnsi="Times New Roman"/>
                <w:kern w:val="36"/>
                <w:sz w:val="24"/>
                <w:szCs w:val="24"/>
              </w:rPr>
              <w:t>Давайте поиграем вместе в сказку!»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40DAC" w:rsidRPr="00FB1A54" w:rsidTr="007E7473">
        <w:trPr>
          <w:trHeight w:val="255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40DAC" w:rsidRPr="00FB1A54" w:rsidTr="000B4B8D">
        <w:trPr>
          <w:trHeight w:val="267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Досуг «День Земли»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40DAC" w:rsidRPr="00FB1A54" w:rsidTr="007E7473">
        <w:trPr>
          <w:trHeight w:val="270"/>
        </w:trPr>
        <w:tc>
          <w:tcPr>
            <w:tcW w:w="60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65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Праздник « День защиты детей»</w:t>
            </w:r>
          </w:p>
        </w:tc>
        <w:tc>
          <w:tcPr>
            <w:tcW w:w="2070" w:type="dxa"/>
          </w:tcPr>
          <w:p w:rsidR="00740DAC" w:rsidRPr="00FB1A54" w:rsidRDefault="00740DAC" w:rsidP="005C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740DAC" w:rsidRPr="00FB1A54" w:rsidRDefault="00740DAC" w:rsidP="005C7B96">
      <w:pPr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5C7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2.8.   Особенности организации образовательного процесса в группе.</w:t>
      </w:r>
    </w:p>
    <w:p w:rsidR="00740DAC" w:rsidRPr="00FB1A54" w:rsidRDefault="00740DAC" w:rsidP="005C7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Содержание основной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развивающих, обучающих и воспитательных целей и задач. 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 (НОД)</w:t>
      </w:r>
    </w:p>
    <w:p w:rsidR="00740DAC" w:rsidRPr="00FB1A54" w:rsidRDefault="00FB1791" w:rsidP="004D38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для детей  от 3-4</w:t>
      </w:r>
      <w:r w:rsidR="00740DAC" w:rsidRPr="00FB1A54">
        <w:rPr>
          <w:rFonts w:ascii="Times New Roman" w:hAnsi="Times New Roman"/>
          <w:sz w:val="24"/>
          <w:szCs w:val="24"/>
          <w:lang w:eastAsia="ru-RU"/>
        </w:rPr>
        <w:t xml:space="preserve">лет   -  не более </w:t>
      </w:r>
      <w:r w:rsidRPr="00FB1A54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740DAC" w:rsidRPr="00FB1A54">
        <w:rPr>
          <w:rFonts w:ascii="Times New Roman" w:hAnsi="Times New Roman"/>
          <w:sz w:val="24"/>
          <w:szCs w:val="24"/>
          <w:lang w:eastAsia="ru-RU"/>
        </w:rPr>
        <w:t xml:space="preserve"> минут</w:t>
      </w:r>
    </w:p>
    <w:p w:rsidR="00740DAC" w:rsidRPr="00FB1A54" w:rsidRDefault="00740DAC" w:rsidP="004D3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Максимально допустимый объем образовательной нагрузки в </w:t>
      </w:r>
      <w:r w:rsidRPr="00FB1A5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B1A54">
        <w:rPr>
          <w:rFonts w:ascii="Times New Roman" w:hAnsi="Times New Roman"/>
          <w:sz w:val="24"/>
          <w:szCs w:val="24"/>
          <w:lang w:eastAsia="ru-RU"/>
        </w:rPr>
        <w:t>-й половине дня в средней группе не превышает 30 и 40 минут соответственно. В середине времени, отведенного на непрерывную образовательную деятельность, проводят физкультурные минутки (СанПиН 2.4.1. 3049-13).</w:t>
      </w:r>
    </w:p>
    <w:p w:rsidR="00740DAC" w:rsidRPr="00FB1A54" w:rsidRDefault="00740DAC" w:rsidP="004D3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При построении педагогического процесса основное образовательное содержание программы «От рождения до школы» педагоги осуществляют посредством развивающих образовательных занятий, которые  включены во все образовательные области: 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</w:r>
    </w:p>
    <w:p w:rsidR="00740DAC" w:rsidRPr="00FB1A54" w:rsidRDefault="00740DAC" w:rsidP="004D3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Они основываются на комплексно–тематическом построении образовательного процесса, во взаимосвязи с интеграцией содержания дошкольного образования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lastRenderedPageBreak/>
        <w:t>.</w:t>
      </w:r>
      <w:r w:rsidRPr="00FB1A54">
        <w:rPr>
          <w:rFonts w:ascii="Times New Roman" w:hAnsi="Times New Roman"/>
          <w:sz w:val="24"/>
          <w:szCs w:val="24"/>
          <w:lang w:eastAsia="ru-RU"/>
        </w:rPr>
        <w:tab/>
        <w:t xml:space="preserve"> Основной формой работы с детьми и ведущим видом деятельности для  них является</w:t>
      </w: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B1A54">
        <w:rPr>
          <w:rFonts w:ascii="Times New Roman" w:hAnsi="Times New Roman"/>
          <w:sz w:val="24"/>
          <w:szCs w:val="24"/>
          <w:lang w:eastAsia="ru-RU"/>
        </w:rPr>
        <w:t>игра</w:t>
      </w: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Игра становится содержанием и формой совместной деятельности педагога и детей. Игровые моменты, ситуации  и приемы включаются  во все виды  детской деятельности и общения воспитателя с дошкольниками. 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Содержание образовательного процесса выстроено в соответствии с основной общеобразовательной  программой  дошкольного  учреждения;  и с </w:t>
      </w: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 образовательной программой дошкольного образования  «От рождения до школы» (под ред.  Н.Е.Вераксы, Т.С.Комаровой, М.А.Васильевой; 2017). 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особое внимание в деятельности образовательного учреждения  уделяется  </w:t>
      </w: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познавательному  развитию</w:t>
      </w: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дошкольников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40DAC" w:rsidRPr="00FB1A54" w:rsidRDefault="00740DAC" w:rsidP="004D3879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Задачи познавательного развития:</w:t>
      </w:r>
    </w:p>
    <w:p w:rsidR="00740DAC" w:rsidRPr="00FB1A54" w:rsidRDefault="00740DAC" w:rsidP="004D387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1A54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FB1A5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FB1A54">
        <w:rPr>
          <w:rFonts w:ascii="Times New Roman" w:hAnsi="Times New Roman"/>
          <w:bCs/>
          <w:sz w:val="24"/>
          <w:szCs w:val="24"/>
          <w:lang w:eastAsia="ru-RU"/>
        </w:rPr>
        <w:t>Развивать у детей познавательную мотивацию,  интересы;</w:t>
      </w:r>
    </w:p>
    <w:p w:rsidR="00740DAC" w:rsidRPr="00FB1A54" w:rsidRDefault="00740DAC" w:rsidP="004D387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Cs/>
          <w:sz w:val="24"/>
          <w:szCs w:val="24"/>
          <w:lang w:eastAsia="ru-RU"/>
        </w:rPr>
        <w:t>2. Формировать целостную картину мира, расширять кругозор детей.</w:t>
      </w:r>
    </w:p>
    <w:p w:rsidR="00740DAC" w:rsidRPr="00FB1A54" w:rsidRDefault="00740DAC" w:rsidP="004D387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1A54">
        <w:rPr>
          <w:rFonts w:ascii="Times New Roman" w:hAnsi="Times New Roman"/>
          <w:bCs/>
          <w:sz w:val="24"/>
          <w:szCs w:val="24"/>
          <w:lang w:eastAsia="ru-RU"/>
        </w:rPr>
        <w:t>3.Организовать  исследовательскую деятельность по экологическому образованию дошкольников;</w:t>
      </w:r>
    </w:p>
    <w:p w:rsidR="00740DAC" w:rsidRPr="00FB1A54" w:rsidRDefault="00740DAC" w:rsidP="004D3879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1A54">
        <w:rPr>
          <w:rFonts w:ascii="Times New Roman" w:hAnsi="Times New Roman"/>
          <w:bCs/>
          <w:sz w:val="24"/>
          <w:szCs w:val="24"/>
          <w:lang w:eastAsia="ru-RU"/>
        </w:rPr>
        <w:t>4.Формировать представление об отечественных традициях и праздниках;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5.</w:t>
      </w:r>
      <w:r w:rsidRPr="00FB1A54">
        <w:rPr>
          <w:rFonts w:ascii="Times New Roman" w:hAnsi="Times New Roman"/>
          <w:color w:val="333333"/>
          <w:sz w:val="24"/>
          <w:szCs w:val="24"/>
        </w:rPr>
        <w:t xml:space="preserve"> Оборудовать  познавательно-развивающую   среду  в группах  ДОУ.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Реализация  поставленных задач  по направлению развития дошкольников решается через следующие виды детской деятельности: игровую, познавательно-исследовательскую,  коммуникативную, изобразительную, музыкальную и др.</w:t>
      </w:r>
    </w:p>
    <w:p w:rsidR="00740DAC" w:rsidRPr="00FB1A54" w:rsidRDefault="00740DAC" w:rsidP="004D38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bCs/>
          <w:sz w:val="24"/>
          <w:szCs w:val="24"/>
        </w:rPr>
        <w:t xml:space="preserve">Развитие познавательной сферы деятельности </w:t>
      </w:r>
      <w:r w:rsidRPr="00FB1A54">
        <w:rPr>
          <w:rFonts w:ascii="Times New Roman" w:hAnsi="Times New Roman"/>
          <w:sz w:val="24"/>
          <w:szCs w:val="24"/>
        </w:rPr>
        <w:t>проходит через  игровую детскую деятельность: ролевые игры, подвижные с текстом, хороводные, дидактические и словесные игры со специальной дидактической задачей, игры-драматизации. А также через приобщение к художественной литературе, театрализованной деятельности, организацию  элементарной исследовательской деятельности.</w:t>
      </w:r>
    </w:p>
    <w:p w:rsidR="00740DAC" w:rsidRPr="00FB1A54" w:rsidRDefault="00740DAC" w:rsidP="004D387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1A54">
        <w:rPr>
          <w:rFonts w:ascii="Times New Roman" w:hAnsi="Times New Roman"/>
          <w:bCs/>
          <w:sz w:val="24"/>
          <w:szCs w:val="24"/>
        </w:rPr>
        <w:t xml:space="preserve">Непосредственно образовательная   деятельность (далее: НОД) с детьми, в основе которых доминирует игровая деятельность, в зависимости от программного содержания проводится подгруппами и индивидуально. Планируются комплексные и интегрированные формы проведения совместной деятельности. 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4D38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Организация  познавательной  деятельности детей осуществляется в соответствии с комплексно-тематическим  планом  образовательного процесса .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>Образовательный процесс</w:t>
      </w:r>
      <w:r w:rsidRPr="00FB1A54">
        <w:rPr>
          <w:rFonts w:ascii="Times New Roman" w:hAnsi="Times New Roman"/>
          <w:sz w:val="24"/>
          <w:szCs w:val="24"/>
          <w:lang w:eastAsia="ru-RU"/>
        </w:rPr>
        <w:t xml:space="preserve"> основывается на комплексно-тематическом планировании с учетом  образовательных областей. </w:t>
      </w:r>
    </w:p>
    <w:p w:rsidR="00740DAC" w:rsidRPr="00FB1A54" w:rsidRDefault="00740DAC" w:rsidP="004D387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u w:val="single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Главным критерием для выбора темы является связь с окружающим миром – предметным и социальным. Одной теме уделяется не менее недели, по окончании которой предусмотрено подведение итога в виде продукта совместной деятельности (например: оформление фотовыставки) или мероприятия (например: развлечение, детский концерт), коллективного дела (поделка, коллаж).</w:t>
      </w:r>
    </w:p>
    <w:p w:rsidR="00740DAC" w:rsidRPr="00FB1A54" w:rsidRDefault="00740DAC" w:rsidP="004D38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При организации образовательного процесса на участке ДОУ  учитываются климатические особенности: сильные порывы ветра и низкий температурный режим в зимний период. На основании данных климатических особенностей следует отметить специфику организации прогулок:</w:t>
      </w:r>
    </w:p>
    <w:p w:rsidR="00740DAC" w:rsidRPr="00FB1A54" w:rsidRDefault="00740DAC" w:rsidP="004D38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сокращение прогулок в зимний период;</w:t>
      </w:r>
    </w:p>
    <w:p w:rsidR="00740DAC" w:rsidRPr="00FB1A54" w:rsidRDefault="00740DAC" w:rsidP="004D38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отмена прогулок при сильных порывах ветра;</w:t>
      </w:r>
    </w:p>
    <w:p w:rsidR="00740DAC" w:rsidRPr="00FB1A54" w:rsidRDefault="00740DAC" w:rsidP="004D38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>соблюдение питьевого режима в летний период</w:t>
      </w:r>
    </w:p>
    <w:p w:rsidR="00740DAC" w:rsidRPr="00FB1A54" w:rsidRDefault="00740DAC" w:rsidP="004D387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ограничение выхода детей за пределы территории детского сада на экскурсии и целевые прогулки в период активности клещей.                                     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740DAC" w:rsidRPr="00FB1A54" w:rsidRDefault="00740DAC" w:rsidP="004D387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Национально-региональный компонент.</w:t>
      </w:r>
    </w:p>
    <w:p w:rsidR="00740DAC" w:rsidRPr="00FB1A54" w:rsidRDefault="00740DAC" w:rsidP="004D3879">
      <w:pPr>
        <w:spacing w:before="96" w:after="192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highlight w:val="white"/>
          <w:lang w:eastAsia="ru-RU"/>
        </w:rPr>
        <w:lastRenderedPageBreak/>
        <w:t xml:space="preserve">   Реализация регионального компонента осуществляется через знакомство с национально-культурными особенностями Еврейской автономной области (произведения искусства, художественное слово, музыка, знакомство с историей области и города). В систему воспитательно-образовательных мероприятий познавательного развития дошкольников включены: проведение игр-путешествий, краеведческих викторин, познавательных походов по экологической тропе на территории ДОУ; проведение художественно-изобразительных выставок по ИЗО; организация </w:t>
      </w:r>
      <w:r w:rsidRPr="00FB1A54">
        <w:rPr>
          <w:rFonts w:ascii="Times New Roman" w:hAnsi="Times New Roman"/>
          <w:sz w:val="24"/>
          <w:szCs w:val="24"/>
          <w:lang w:eastAsia="ru-RU"/>
        </w:rPr>
        <w:t>в ДОУ  занятий эколого-краеведческого содержания для средних дошкольников и проведение  экологических праздников и  акций, Дня тигра.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  Национально – культурные особенности: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FB1A54">
        <w:rPr>
          <w:rFonts w:ascii="Times New Roman" w:hAnsi="Times New Roman"/>
          <w:sz w:val="24"/>
          <w:szCs w:val="24"/>
          <w:lang w:eastAsia="ru-RU"/>
        </w:rPr>
        <w:t>Этнический состав воспитанников группы: русские, основной контингент – дети из русскоязычных семей. Обучение и воспитание в ДОУ осуществляется на русском языке. Основной контингент воспитанников проживает в условиях города.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 В систему воспитательно-образовательных мероприятий для познавательного развития дошкольников входит: игры-путешествия, экологические праздники и акции, знакомство с национально-культурными особенностями  Еврейской автономной области через целевые прогулки, проекты, экологические акции, экологические походы, познавательные викторины, праздники к юбилеям города и области,  праздник « День тигра».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 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Климатические особенности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 При организации образовательного процесса учитываются климатические особенности  ЕАО. 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Основными чертами климата являются: холодная, ветреная  зима и очень жаркое лето.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2. теплый  период (июнь, июль, август) для которого составляется другой режим дня).  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B1A54">
        <w:rPr>
          <w:rFonts w:ascii="Times New Roman" w:hAnsi="Times New Roman"/>
          <w:b/>
          <w:sz w:val="24"/>
          <w:szCs w:val="24"/>
          <w:lang w:eastAsia="ru-RU"/>
        </w:rPr>
        <w:t>Краеведение: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   Ребенок познает Малую Родину: знакомится с родным городом.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Региональное содержание предусматривает возможность введения содержания, связанного с традициями региона и позволяет организовать непосредственно образовательную деятельность, направленную на изучение природных особенностей региона и его культурных традиций.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Построение образовательного процесса вокруг одной центральной темы даёт большие возможности для развития детей, и  помогают организовать информацию оптимальным способом. У детей появляются многочисленные возможности для практики, экспериментирования, развития основных навыков, понятийного мышления. А интегрированный подход в организации педагогического процесса дает возможность развивать в единстве все сферы детской деятельности.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Региональное содержание реализуется через все образовательные области (социально-коммуникативное развитие, познавательное развитие, речевое развитие, художественно-эстетическое развитие, физическое развитие) в различных видах деятельности (игровой, включая сюжетно-ролевую игру, игру с правилами и другие виды игры, коммуникативной (общение и взаимодействие со взрослыми и сверстниками), познавательно-исследовательской (исследования объектов окружающего мира и экспериментирования с ними), а также восприятие художественной литературы и фольклора, конструирования из разного материала, музыкальной и двигательной (овладение основными движениями) формы активности ребенка).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lastRenderedPageBreak/>
        <w:t>Работа в рамках регионального содержания осуществляется на специально организованных занятиях и в повседневной деятельности по ознакомлению детей старшего дошкольного возраста с историей, достопримечательностями и традициями родного края, бытом народа, его фольклором, играми, природой, животным и растительным миром, символикой области, творчеством поэтов, писателей и художников региона.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В дошкольном возрасте любовь к Отчизне начинается с любви и привязанности к своей малой Родине. Гуманистическое воспитание ребенка происходит с опорой на любовь к семье, к родителям, к своей улице, сверстникам. Ребенок накапливает социальный опыт жизни в своем городе, усваивает принятые в нем нормы поведения и взаимоотношений, приобщается к миру его культуры. Дети обращают внимание на красоту того места, в котором они живут – это красота природы, зданий, наличие  достопримечательностей, площадей, скверов. В этой связи огромное значение имеет ознакомление дошкольников с историческим, культурным, национальным, географическим и природно – экологическим своеобразием родного региона. Чтобы дети « почувствовали» свой город, им нужно о нем рассказать и показать его. Успешность развития дошкольников при знакомстве с родным городом станет возможной только при условии их активного взаимодействия с окружающим миром эмоционально-практическим путем, т.е. через игру, предметную деятельность, общение, труд, экскурсии и другие виды деятельности, свойственные дошкольному возрасту. Ознакомление с родным городом должно естественно входить в целостный образовательный процесс; на фоне постепенно вводимого краеведческого материала по принципу от более близкого к менее близкому.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     Задачи воспитания и развития детей.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1.Развивать у дошкольников интерес к родному городу, его истории, достопримечательностям.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2.Формировать у детей представления о символике города (герб, флаг),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3.Развивать эмоциональную отзывчивость на красоту родного края, самобытность архитектуры, ландшафта.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4.Содействовать проявлению инициативности и желания принимать участие в традициях города, культурных мероприятиях и социальных акциях.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5.Развивать чувство гордости, бережное отношение родному городу.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6.Познакомить детей с жизнью и творчеством некоторых знаменитых горожан.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7.Развивать чувство гордости за свою малую родину, ее достижения и культуру.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  Формы образовательной деятельности детей.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   Старший дошкольный возраст (подготовительная группа).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Цель: содействовать практической и социальной вовлеченности детей и события города.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 Вовлечение детей в игры – путешествия по родному городу.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*Проведение воображаемых экскурсий.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*Ситуативные разговоры о городе с использованием имеющейся информации.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*Включение детей в игры-экспериментирования и исследовательскую деятельность.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 Игры с географической картой.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*Создание гербария, исследование листьев, деревьев и др.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*Понимание условных обозначений на улицах, оживленных перекрестках, зданиях.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*Развитие творческого воображения (на содержании освоенного краеведческого материала).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*Участие в играх- фантазиях, сочинении загадок.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*Организация художественной деятельности.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*Собирание коллекций, связанных с образом родного города : фотографии, символы, изображения знаменитых людей.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*Ознакомление с картой города, альбомами, репродукциями.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lastRenderedPageBreak/>
        <w:t>* Организация участия детей в жизни родного города: в его традициях, праздниках.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*Участие в праздновании Дня города и памятных дат, в городской акции «Эстафета добрых дел» и в спортивных семейных соревнованиях.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 Проведение концерта в детском саду для ветеранов и родителей.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 Изготовление для ветеранов открыток, альбома « Мой город – мой дом»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*Участие в сборе листьев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*Создание макетов и коллажей: «Заказники ЕАО», «Есть такая река - Бира», «Рисую город многоцветным», «Имя на карте города».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*Использование проектной деятельности.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*Решение проблемных ситуаций через поисковые работы.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*Проведение краеведческих игр: « Где находится памятник», « Найди отличия», «Собери из фрагментов вид города» (« Собери флаг, герб, фонтан, собор, площадь, памятник, здание или др. достопримечательность)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*Организация познавательной, игровой деятельности.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*Проведение прогулок и экскурсий.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*Чтение произведений детской литературы.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*Организация просмотра слайдов и видеофильмов о городе.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*Создание в группе уголка краеведения.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*Рассматривание книг и иллюстраций дальневосточных авторов.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*Создание макетов и игры с ними.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*Сбор краеведческого материала.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*Проведение литературно - экологических викторин.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Представление о малой Родине является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направлениями образовательных областей.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 xml:space="preserve">       Интеграция краеведческого содержания: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*участие детей в целевых прогулках, праздниках, Дне Тигра обеспечивает необходимую и способствует сохранению и укреплению здоровья дошкольников.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(образовательные области : «Физическая культура», «Социально-коммуникативное развитие», «Познавательное развитие»).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*обсуждение с детьми правил безопасного поведения в городе, например «Как правильно переходить дорогу», « Что можно и что нельзя делать на улицах города («Безопасность»).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*участие в совместном с воспитателем труде на участке детского сада, подкормка зимой птиц города, посильная уборка листьев, труд на огороде, в цветнике («Труд»).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*развитие эстетического восприятия и суждений в процессе чтения произведений художественной литературы дальневосточных авторов. Знакомство с произведениями писателей и поэтов ЕАО (« Чтение художественной литературы»).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*накопление опыта участия в разговорах, беседах о городских событиях, о достопримечательностях, об истории освоения; рассматривание дидактических картинок (образовательная область «Художественно-эстетическое развитие»).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>*ознакомление детей с жизнью и творчеством музыкантов, местных поэтов-песенников («Музыка»).</w:t>
      </w: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7D0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>Интеграция регионального компонента в образовательные области ООП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6030"/>
      </w:tblGrid>
      <w:tr w:rsidR="00740DAC" w:rsidRPr="00FB1A54" w:rsidTr="007D0FE6">
        <w:trPr>
          <w:trHeight w:val="285"/>
        </w:trPr>
        <w:tc>
          <w:tcPr>
            <w:tcW w:w="3300" w:type="dxa"/>
          </w:tcPr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6030" w:type="dxa"/>
          </w:tcPr>
          <w:p w:rsidR="00740DAC" w:rsidRPr="00FB1A54" w:rsidRDefault="00740DAC" w:rsidP="007D0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Методические приемы</w:t>
            </w:r>
          </w:p>
        </w:tc>
      </w:tr>
      <w:tr w:rsidR="00740DAC" w:rsidRPr="00FB1A54" w:rsidTr="007D0FE6">
        <w:trPr>
          <w:trHeight w:val="2430"/>
        </w:trPr>
        <w:tc>
          <w:tcPr>
            <w:tcW w:w="3300" w:type="dxa"/>
          </w:tcPr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740DAC" w:rsidRPr="00FB1A54" w:rsidRDefault="00740DAC" w:rsidP="007D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B1791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детей с родным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</w:t>
            </w:r>
            <w:r w:rsidR="00FB1791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одом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, профессиями</w:t>
            </w:r>
          </w:p>
          <w:p w:rsidR="00740DAC" w:rsidRPr="00FB1A54" w:rsidRDefault="00740DAC" w:rsidP="007D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-оформление уголков краеведения</w:t>
            </w:r>
          </w:p>
          <w:p w:rsidR="00740DAC" w:rsidRPr="00FB1A54" w:rsidRDefault="00740DAC" w:rsidP="007D0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-формирование уважительного отношения и чувства принадлежности к своей семье, к сообществу детей и взрослых в организации</w:t>
            </w:r>
          </w:p>
        </w:tc>
      </w:tr>
      <w:tr w:rsidR="00740DAC" w:rsidRPr="00FB1A54" w:rsidTr="007D0FE6">
        <w:trPr>
          <w:trHeight w:val="315"/>
        </w:trPr>
        <w:tc>
          <w:tcPr>
            <w:tcW w:w="3300" w:type="dxa"/>
          </w:tcPr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7D0FE6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030" w:type="dxa"/>
          </w:tcPr>
          <w:p w:rsidR="00740DAC" w:rsidRPr="00FB1A54" w:rsidRDefault="00740DAC" w:rsidP="007D0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Ознакомление с природой:</w:t>
            </w:r>
          </w:p>
          <w:p w:rsidR="00740DAC" w:rsidRPr="00FB1A54" w:rsidRDefault="00740DAC" w:rsidP="007D0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-беседы, компьютерные мини-презентации, мультимедийные показы фрагментов фильмов о природе, животном и растительном мире Дальнего Востока, с народными приметами;</w:t>
            </w:r>
          </w:p>
          <w:p w:rsidR="00740DAC" w:rsidRPr="00FB1A54" w:rsidRDefault="00740DAC" w:rsidP="007D0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-сбор гербариев, коллекций;</w:t>
            </w:r>
          </w:p>
          <w:p w:rsidR="00740DAC" w:rsidRPr="00FB1A54" w:rsidRDefault="00740DAC" w:rsidP="007D0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-опытническая и экспериментальная работа;</w:t>
            </w:r>
          </w:p>
          <w:p w:rsidR="00740DAC" w:rsidRPr="00FB1A54" w:rsidRDefault="00740DAC" w:rsidP="007D0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-проектная деятельность;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природой: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-беседы, компьютерные мини-презентации, мультимедийные показы фрагментов фильмов о природе, животном и растительном мире Дальнего Востока, с народными приметами;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-сбор гербариев, коллекций;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-опытническая и экспериментальная работа;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-проектная деятельность;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-Беседы: «Где живёт человек», «Дом, в котором мы живём», « Мой город, мой район», «Родина малая и родина большая», «Моя родная улица»;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 ознакомление с символикой: флаг, герб; портреты руководителей области, города, России;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детских фольклорных праздников;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владение речью, как средством общения и культуры в процессе включения детей в разнообразные виды детской деятельности</w:t>
            </w:r>
          </w:p>
          <w:p w:rsidR="00740DAC" w:rsidRPr="00FB1A54" w:rsidRDefault="00740DAC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-драматизация народных сказок</w:t>
            </w:r>
          </w:p>
          <w:p w:rsidR="00740DAC" w:rsidRPr="00FB1A54" w:rsidRDefault="00FB1791" w:rsidP="0018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-показ всех видов театров (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теневой, фланелеграф, кукольный театр игрушек, настольный, пальчиковый</w:t>
            </w:r>
          </w:p>
          <w:p w:rsidR="00740DAC" w:rsidRPr="00FB1A54" w:rsidRDefault="00740DAC" w:rsidP="00FB1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FB1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-Выставки тематические, посвященные творчеству писателей и поэтов Дальнего Востока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-музыкальный фольклор (детский, обрядовый, бытовой, хороводный)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-музыкальная культура: знакомство с творчеством композиторов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праздников, развлечений, музыкально-литературных викторин, фольклорные народные праздники и гуляния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-ознакомление с народными музыкальными инструментами: баян,</w:t>
            </w: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балалайка, домра, бубен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использование в группе аудио и видеозаписей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концертов, детских праздников; музыкальных инструментов, портретов композиторов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-Беседы  спорте, знакомство со спортивными традициями города, просмотр фильмов о спорте и спортсменах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-Беседы о спортсменах- чемпионах, гордости Биробиджана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-Беседы о видах спорта, просмотр мультфильмов спортивной тематики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-широкое использование народных игр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спортивных праздников, развлечений, эстафет, соревнований, мини – олимпиад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 опыты и экспериментирование</w:t>
            </w:r>
          </w:p>
          <w:p w:rsidR="00740DAC" w:rsidRPr="00FB1A54" w:rsidRDefault="00740DAC" w:rsidP="006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в группах уголков здоровья.</w:t>
            </w:r>
          </w:p>
        </w:tc>
      </w:tr>
    </w:tbl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>Образовательные задачи решаются в процессе: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3"/>
        <w:gridCol w:w="2661"/>
      </w:tblGrid>
      <w:tr w:rsidR="00740DAC" w:rsidRPr="00FB1A54" w:rsidTr="002D5E56">
        <w:trPr>
          <w:trHeight w:val="237"/>
        </w:trPr>
        <w:tc>
          <w:tcPr>
            <w:tcW w:w="6913" w:type="dxa"/>
            <w:gridSpan w:val="2"/>
          </w:tcPr>
          <w:p w:rsidR="00740DAC" w:rsidRPr="00FB1A54" w:rsidRDefault="00740DAC" w:rsidP="004D38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деятельность ребенка с взрослым:</w:t>
            </w:r>
          </w:p>
          <w:p w:rsidR="00740DAC" w:rsidRPr="00FB1A54" w:rsidRDefault="00740DAC" w:rsidP="004D38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 w:val="restart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 самостоятельной</w:t>
            </w:r>
          </w:p>
          <w:p w:rsidR="00740DAC" w:rsidRPr="00FB1A54" w:rsidRDefault="00740DAC" w:rsidP="004D38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740DAC" w:rsidRPr="00FB1A54" w:rsidTr="002D5E56">
        <w:trPr>
          <w:trHeight w:val="667"/>
        </w:trPr>
        <w:tc>
          <w:tcPr>
            <w:tcW w:w="2660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 ходе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режимных</w:t>
            </w:r>
          </w:p>
          <w:p w:rsidR="00740DAC" w:rsidRPr="00FB1A54" w:rsidRDefault="00740DAC" w:rsidP="004D38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моментов</w:t>
            </w:r>
          </w:p>
        </w:tc>
        <w:tc>
          <w:tcPr>
            <w:tcW w:w="4253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 непосредственно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деятельности  - НОД</w:t>
            </w:r>
          </w:p>
          <w:p w:rsidR="00740DAC" w:rsidRPr="00FB1A54" w:rsidRDefault="00740DAC" w:rsidP="004D38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(в процессе организации детских видов деятельности)</w:t>
            </w:r>
          </w:p>
        </w:tc>
        <w:tc>
          <w:tcPr>
            <w:tcW w:w="0" w:type="auto"/>
            <w:vMerge/>
            <w:vAlign w:val="center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Максимальное количество времени, отводимого в режиме дня воспитанников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FB1A5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дошкольного возраста на организацию НОД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1A54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FB1A54">
        <w:rPr>
          <w:rFonts w:ascii="Times New Roman" w:hAnsi="Times New Roman"/>
          <w:b/>
          <w:i/>
          <w:sz w:val="24"/>
          <w:szCs w:val="24"/>
          <w:lang w:eastAsia="ru-RU"/>
        </w:rPr>
        <w:t>с учетом дополнительных образовательных услуг</w:t>
      </w:r>
      <w:r w:rsidRPr="00FB1A5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page" w:tblpX="1810" w:tblpY="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275"/>
        <w:gridCol w:w="1276"/>
        <w:gridCol w:w="1276"/>
        <w:gridCol w:w="1417"/>
        <w:gridCol w:w="1276"/>
        <w:gridCol w:w="1134"/>
      </w:tblGrid>
      <w:tr w:rsidR="00740DAC" w:rsidRPr="00FB1A54" w:rsidTr="005306E9">
        <w:trPr>
          <w:trHeight w:val="1303"/>
        </w:trPr>
        <w:tc>
          <w:tcPr>
            <w:tcW w:w="534" w:type="dxa"/>
          </w:tcPr>
          <w:p w:rsidR="00740DAC" w:rsidRPr="00FB1A54" w:rsidRDefault="00740DAC" w:rsidP="000B5B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Возрастная группа</w:t>
            </w:r>
          </w:p>
        </w:tc>
        <w:tc>
          <w:tcPr>
            <w:tcW w:w="1134" w:type="dxa"/>
          </w:tcPr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продолжи-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  <w:p w:rsidR="00740DAC" w:rsidRPr="00FB1A54" w:rsidRDefault="00740DAC" w:rsidP="000B5B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Н О Д</w:t>
            </w:r>
          </w:p>
        </w:tc>
        <w:tc>
          <w:tcPr>
            <w:tcW w:w="1275" w:type="dxa"/>
          </w:tcPr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образов.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нагрузки</w:t>
            </w:r>
          </w:p>
          <w:p w:rsidR="00740DAC" w:rsidRPr="00FB1A54" w:rsidRDefault="00740DAC" w:rsidP="000B5B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B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пол. дня</w:t>
            </w:r>
          </w:p>
        </w:tc>
        <w:tc>
          <w:tcPr>
            <w:tcW w:w="1276" w:type="dxa"/>
          </w:tcPr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образов.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нагрузки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FB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пол. дня</w:t>
            </w:r>
          </w:p>
          <w:p w:rsidR="00740DAC" w:rsidRPr="00FB1A54" w:rsidRDefault="00740DAC" w:rsidP="000B5B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образов.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нагрузки</w:t>
            </w:r>
          </w:p>
          <w:p w:rsidR="00740DAC" w:rsidRPr="00FB1A54" w:rsidRDefault="00740DAC" w:rsidP="000B5B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Pr="00FB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пол. дня</w:t>
            </w:r>
          </w:p>
        </w:tc>
        <w:tc>
          <w:tcPr>
            <w:tcW w:w="1417" w:type="dxa"/>
          </w:tcPr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образов.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нагрузки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Pr="00FB1A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пол. дня</w:t>
            </w:r>
          </w:p>
          <w:p w:rsidR="00740DAC" w:rsidRPr="00FB1A54" w:rsidRDefault="00740DAC" w:rsidP="000B5B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образов.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нагрузки</w:t>
            </w:r>
          </w:p>
          <w:p w:rsidR="00740DAC" w:rsidRPr="00FB1A54" w:rsidRDefault="00740DAC" w:rsidP="000B5B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в  неделю</w:t>
            </w:r>
          </w:p>
        </w:tc>
        <w:tc>
          <w:tcPr>
            <w:tcW w:w="1134" w:type="dxa"/>
          </w:tcPr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НОД в неделю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(с учетом</w:t>
            </w:r>
          </w:p>
          <w:p w:rsidR="00740DAC" w:rsidRPr="00FB1A54" w:rsidRDefault="00740DAC" w:rsidP="000B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доп.обр</w:t>
            </w:r>
          </w:p>
          <w:p w:rsidR="00740DAC" w:rsidRPr="00FB1A54" w:rsidRDefault="00740DAC" w:rsidP="000B5BE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услуг)</w:t>
            </w:r>
          </w:p>
        </w:tc>
      </w:tr>
      <w:tr w:rsidR="00740DAC" w:rsidRPr="00FB1A54" w:rsidTr="005306E9">
        <w:trPr>
          <w:trHeight w:val="619"/>
        </w:trPr>
        <w:tc>
          <w:tcPr>
            <w:tcW w:w="534" w:type="dxa"/>
          </w:tcPr>
          <w:p w:rsidR="00740DAC" w:rsidRPr="00FB1A54" w:rsidRDefault="00740DAC" w:rsidP="000B5B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</w:tcPr>
          <w:p w:rsidR="00740DAC" w:rsidRPr="00FB1A54" w:rsidRDefault="00777D1E" w:rsidP="00777D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275" w:type="dxa"/>
          </w:tcPr>
          <w:p w:rsidR="00740DAC" w:rsidRPr="00FB1A54" w:rsidRDefault="00777D1E" w:rsidP="000B5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740DAC" w:rsidRPr="00FB1A54" w:rsidRDefault="00777D1E" w:rsidP="000B5B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(2*15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740DAC" w:rsidRPr="00FB1A54" w:rsidRDefault="000D0BD7" w:rsidP="000B5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 w:rsidR="00740DAC"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40DAC" w:rsidRPr="00FB1A54" w:rsidRDefault="00DD4A15" w:rsidP="000B5B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(2час.15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276" w:type="dxa"/>
          </w:tcPr>
          <w:p w:rsidR="00740DAC" w:rsidRPr="00FB1A54" w:rsidRDefault="00740DAC" w:rsidP="000B5B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40DAC" w:rsidRPr="00FB1A54" w:rsidRDefault="00740DAC" w:rsidP="000B5B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0DAC" w:rsidRPr="00FB1A54" w:rsidRDefault="00DD4A15" w:rsidP="000B5B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  <w:r w:rsidR="00740DAC"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40DAC" w:rsidRPr="00FB1A54" w:rsidRDefault="00DD4A15" w:rsidP="000B5B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(2час.15</w:t>
            </w:r>
            <w:r w:rsidR="00740DAC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34" w:type="dxa"/>
          </w:tcPr>
          <w:p w:rsidR="00740DAC" w:rsidRPr="00FB1A54" w:rsidRDefault="00DD4A15" w:rsidP="000B5B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A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A15" w:rsidRPr="00FB1A54" w:rsidRDefault="00DD4A15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FB1A54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FB1A54">
        <w:rPr>
          <w:rFonts w:ascii="Times New Roman" w:hAnsi="Times New Roman"/>
          <w:b/>
          <w:sz w:val="24"/>
          <w:szCs w:val="24"/>
        </w:rPr>
        <w:t>. ОРГАНИЗАЦИОННЫЙ РАЗДЕЛ.</w:t>
      </w:r>
    </w:p>
    <w:p w:rsidR="00740DAC" w:rsidRPr="00FB1A54" w:rsidRDefault="00740DAC" w:rsidP="004D3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D3879">
      <w:pPr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3.1 Оформление предметно-пространственной среды в группе.</w:t>
      </w:r>
    </w:p>
    <w:p w:rsidR="00740DAC" w:rsidRPr="00FB1A54" w:rsidRDefault="00740DAC" w:rsidP="004D3879">
      <w:pPr>
        <w:jc w:val="both"/>
        <w:rPr>
          <w:rFonts w:ascii="Times New Roman" w:hAnsi="Times New Roman"/>
          <w:sz w:val="24"/>
          <w:szCs w:val="24"/>
        </w:rPr>
      </w:pPr>
      <w:r w:rsidRPr="00FB1A54">
        <w:rPr>
          <w:rFonts w:ascii="Times New Roman" w:hAnsi="Times New Roman"/>
          <w:sz w:val="24"/>
          <w:szCs w:val="24"/>
        </w:rPr>
        <w:t xml:space="preserve">      Построение предметно – развивающей среды в группе позволяет организовать самостоятельную деятельность детей и выполняет образовательную, развивающую, воспитывающую, стимулирующую, организационную, коммуникативные функции.</w:t>
      </w:r>
    </w:p>
    <w:p w:rsidR="00740DAC" w:rsidRPr="00FB1A54" w:rsidRDefault="00740DAC" w:rsidP="004D3879">
      <w:pPr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Требования к развивающей предметно-пространственной среде в группе (ФГОС ДО п. 3.3.).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ФГОС ДО -  п.3.3.1.Развивающая предметно-пространственная среда обеспечивает максимальную реализацию образовательного потенциала пространства организации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п.3.3.2.Развивающая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п.3.3.3. Развивающая предметно-пространственная среда должна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обеспечивать: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- реализацию различных образовательных программ;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- в случае организации инклюзивного образования - необходимые для него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условия;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-учет национально-культурных, климатических условий, в которых осуществляется образовательная деятельность;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>- учет возрастных особенностей детей.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п.3.3.4.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п.3.3.5. Развивающая предметно-пространственная среда должна быть содержательно-насыщенной, трансформируемой, полифункциональной,</w:t>
      </w:r>
    </w:p>
    <w:p w:rsidR="00740DAC" w:rsidRPr="00FB1A54" w:rsidRDefault="00740DAC" w:rsidP="004D3879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1A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вариативной, доступной и безопасной.                                   </w:t>
      </w:r>
      <w:r w:rsidRPr="00FB1A54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Табл.№9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13"/>
        <w:gridCol w:w="3964"/>
        <w:gridCol w:w="3385"/>
      </w:tblGrid>
      <w:tr w:rsidR="00740DAC" w:rsidRPr="00FB1A54" w:rsidTr="00BB2471">
        <w:trPr>
          <w:trHeight w:val="390"/>
        </w:trPr>
        <w:tc>
          <w:tcPr>
            <w:tcW w:w="2098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Уголки группы</w:t>
            </w:r>
          </w:p>
        </w:tc>
        <w:tc>
          <w:tcPr>
            <w:tcW w:w="3964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Цель функционирования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740DAC" w:rsidRPr="00FB1A54" w:rsidTr="00BB2471">
        <w:trPr>
          <w:trHeight w:val="2355"/>
        </w:trPr>
        <w:tc>
          <w:tcPr>
            <w:tcW w:w="2098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«Физкультурный»</w:t>
            </w:r>
          </w:p>
        </w:tc>
        <w:tc>
          <w:tcPr>
            <w:tcW w:w="3964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-скакалки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-мячи резиновые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-кегли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-ленты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-деревянные брусочки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-массажные коврики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-шишки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-обруч</w:t>
            </w:r>
          </w:p>
        </w:tc>
      </w:tr>
      <w:tr w:rsidR="00740DAC" w:rsidRPr="00FB1A54" w:rsidTr="00BB2471">
        <w:trPr>
          <w:trHeight w:val="3780"/>
        </w:trPr>
        <w:tc>
          <w:tcPr>
            <w:tcW w:w="2098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«Природы»</w:t>
            </w:r>
          </w:p>
        </w:tc>
        <w:tc>
          <w:tcPr>
            <w:tcW w:w="3964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-календарь природы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-сезонный материал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-паспорт растений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-литература природоведческого содержания, набор картинок, плакаты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-материал для проведения опытов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-обучающие и дидактические игры по экологии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-природный и бросовый материал</w:t>
            </w:r>
          </w:p>
        </w:tc>
      </w:tr>
      <w:tr w:rsidR="00740DAC" w:rsidRPr="00FB1A54" w:rsidTr="00BB2471">
        <w:trPr>
          <w:trHeight w:val="1290"/>
        </w:trPr>
        <w:tc>
          <w:tcPr>
            <w:tcW w:w="2098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«Развивающих игр»</w:t>
            </w:r>
          </w:p>
        </w:tc>
        <w:tc>
          <w:tcPr>
            <w:tcW w:w="3964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познавательного сенсорного опыта детей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-дидактич.материал 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-настольно-печатные игры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-познавательный материал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-материал для детского экспериментирования</w:t>
            </w:r>
          </w:p>
        </w:tc>
      </w:tr>
      <w:tr w:rsidR="00740DAC" w:rsidRPr="00FB1A54" w:rsidTr="00BB2471">
        <w:trPr>
          <w:trHeight w:val="1050"/>
        </w:trPr>
        <w:tc>
          <w:tcPr>
            <w:tcW w:w="2098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«Строительный»</w:t>
            </w:r>
          </w:p>
        </w:tc>
        <w:tc>
          <w:tcPr>
            <w:tcW w:w="3964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интереса детей к созданию конструкций и моделей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-настольный строительный материал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-игрушки транспортные, животные</w:t>
            </w:r>
          </w:p>
        </w:tc>
      </w:tr>
      <w:tr w:rsidR="00740DAC" w:rsidRPr="00FB1A54" w:rsidTr="00BB2471">
        <w:trPr>
          <w:trHeight w:val="1575"/>
        </w:trPr>
        <w:tc>
          <w:tcPr>
            <w:tcW w:w="2098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«Игровой»</w:t>
            </w:r>
          </w:p>
        </w:tc>
        <w:tc>
          <w:tcPr>
            <w:tcW w:w="3964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1A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ребенком полученных и имеющихся знаний об окружающем мире в игре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-атрибутика для с-р игр («Семь</w:t>
            </w:r>
            <w:r w:rsidR="00DD4A1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», «Больница», «Магазин»,</w:t>
            </w:r>
            <w:r w:rsidR="00DD4A15"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«Парикмахерская», «Армия» и т.д.)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-предметы- заместители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 мебель (кухня)</w:t>
            </w:r>
          </w:p>
        </w:tc>
      </w:tr>
      <w:tr w:rsidR="00740DAC" w:rsidRPr="00FB1A54" w:rsidTr="00BB2471">
        <w:trPr>
          <w:trHeight w:val="342"/>
        </w:trPr>
        <w:tc>
          <w:tcPr>
            <w:tcW w:w="2098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«Безопасности»</w:t>
            </w:r>
          </w:p>
        </w:tc>
        <w:tc>
          <w:tcPr>
            <w:tcW w:w="3964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Формирование первичных представлений о безопасном поведении в быту, социуме, природе, на дороге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-дидактические, настольные игры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-дорожные знаки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-литература о правилах безопасности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DAC" w:rsidRPr="00FB1A54" w:rsidTr="00BB2471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20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«Краеведческий»</w:t>
            </w:r>
          </w:p>
          <w:p w:rsidR="00740DAC" w:rsidRPr="00FB1A54" w:rsidRDefault="00740DAC" w:rsidP="004D387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gridSpan w:val="2"/>
          </w:tcPr>
          <w:p w:rsidR="00740DAC" w:rsidRPr="00FB1A54" w:rsidRDefault="00740DAC" w:rsidP="00513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краеведческих представлений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-предметы народно –прикладного искусства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-детская худ.литература</w:t>
            </w:r>
          </w:p>
        </w:tc>
      </w:tr>
      <w:tr w:rsidR="00740DAC" w:rsidRPr="00FB1A54" w:rsidTr="00BB247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5" w:type="dxa"/>
          </w:tcPr>
          <w:p w:rsidR="00740DAC" w:rsidRPr="00FB1A54" w:rsidRDefault="00740DAC" w:rsidP="004D38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«Книжный»</w:t>
            </w:r>
          </w:p>
        </w:tc>
        <w:tc>
          <w:tcPr>
            <w:tcW w:w="3977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самостоятельно работать с книгой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-детская худ.литература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-иллюстрации по темам образовательной деятельности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-тематические выставки</w:t>
            </w:r>
          </w:p>
        </w:tc>
      </w:tr>
      <w:tr w:rsidR="00740DAC" w:rsidRPr="00FB1A54" w:rsidTr="00BB2471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085" w:type="dxa"/>
          </w:tcPr>
          <w:p w:rsidR="00740DAC" w:rsidRPr="00FB1A54" w:rsidRDefault="00740DAC" w:rsidP="004D3879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«Театра»</w:t>
            </w:r>
          </w:p>
        </w:tc>
        <w:tc>
          <w:tcPr>
            <w:tcW w:w="3977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творческих способностей ребенка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-ширмы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-элементы костюмов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-различные виды театров 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-предметы декорации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-маски</w:t>
            </w:r>
          </w:p>
        </w:tc>
      </w:tr>
      <w:tr w:rsidR="00740DAC" w:rsidRPr="00FB1A54" w:rsidTr="00BB2471">
        <w:tblPrEx>
          <w:tblLook w:val="0000" w:firstRow="0" w:lastRow="0" w:firstColumn="0" w:lastColumn="0" w:noHBand="0" w:noVBand="0"/>
        </w:tblPrEx>
        <w:trPr>
          <w:trHeight w:val="3465"/>
        </w:trPr>
        <w:tc>
          <w:tcPr>
            <w:tcW w:w="20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«Творчества»</w:t>
            </w:r>
          </w:p>
        </w:tc>
        <w:tc>
          <w:tcPr>
            <w:tcW w:w="3977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ручной умелости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-цветные карандаши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-краски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-кисти 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-Пластилин(стеки, доски)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-наличие цветной бумаги и картона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-ножницы с закруглённым концом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-альбомы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-раскраски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-предметы народно- прикладного искусства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-бросовый материал</w:t>
            </w:r>
          </w:p>
        </w:tc>
      </w:tr>
      <w:tr w:rsidR="00740DAC" w:rsidRPr="00FB1A54" w:rsidTr="00BB2471">
        <w:tblPrEx>
          <w:tblLook w:val="0000" w:firstRow="0" w:lastRow="0" w:firstColumn="0" w:lastColumn="0" w:noHBand="0" w:noVBand="0"/>
        </w:tblPrEx>
        <w:trPr>
          <w:trHeight w:val="1890"/>
        </w:trPr>
        <w:tc>
          <w:tcPr>
            <w:tcW w:w="20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«Музыкальный»</w:t>
            </w:r>
          </w:p>
        </w:tc>
        <w:tc>
          <w:tcPr>
            <w:tcW w:w="3977" w:type="dxa"/>
            <w:gridSpan w:val="2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творческих способностей в самостоятельно-ритмической деятельности</w:t>
            </w:r>
          </w:p>
        </w:tc>
        <w:tc>
          <w:tcPr>
            <w:tcW w:w="3385" w:type="dxa"/>
          </w:tcPr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-музыкальные игрушки( озвученные, не озвученные)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-музыкально-дидактические игры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-детские муз.инструменты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-колонка</w:t>
            </w:r>
          </w:p>
          <w:p w:rsidR="00740DAC" w:rsidRPr="00FB1A54" w:rsidRDefault="00740DAC" w:rsidP="004D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A54">
              <w:rPr>
                <w:rFonts w:ascii="Times New Roman" w:hAnsi="Times New Roman"/>
                <w:sz w:val="24"/>
                <w:szCs w:val="24"/>
                <w:lang w:eastAsia="ru-RU"/>
              </w:rPr>
              <w:t>-игрушки-самоделки</w:t>
            </w:r>
          </w:p>
        </w:tc>
      </w:tr>
    </w:tbl>
    <w:p w:rsidR="00740DAC" w:rsidRPr="00FB1A54" w:rsidRDefault="00740DAC" w:rsidP="00B165E5">
      <w:pPr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B165E5">
      <w:pPr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3.2.  Режим дня на тёплый и холодный период ( расписание  НОД, двигательный режим, схема закаливания детей).</w:t>
      </w:r>
    </w:p>
    <w:p w:rsidR="00740DAC" w:rsidRPr="00FB1A54" w:rsidRDefault="00740DAC" w:rsidP="00B165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Режим дня на тёплый и холодный период в средней группе №3 </w:t>
      </w:r>
    </w:p>
    <w:p w:rsidR="00740DAC" w:rsidRPr="00FB1A54" w:rsidRDefault="00DD4A15" w:rsidP="00B165E5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(3-4 </w:t>
      </w:r>
      <w:r w:rsidR="00740DAC" w:rsidRPr="00FB1A54">
        <w:rPr>
          <w:rFonts w:ascii="Times New Roman" w:hAnsi="Times New Roman"/>
          <w:b/>
          <w:sz w:val="24"/>
          <w:szCs w:val="24"/>
        </w:rPr>
        <w:t>лет).</w:t>
      </w:r>
    </w:p>
    <w:p w:rsidR="00740DAC" w:rsidRPr="00FB1A54" w:rsidRDefault="00740DAC" w:rsidP="00866C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866C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                  Тёплый период.                                  Табл.№10</w:t>
      </w:r>
    </w:p>
    <w:p w:rsidR="00740DAC" w:rsidRPr="00FB1A54" w:rsidRDefault="00740DAC" w:rsidP="00490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6"/>
        <w:gridCol w:w="3249"/>
      </w:tblGrid>
      <w:tr w:rsidR="00740DAC" w:rsidRPr="00FB1A54" w:rsidTr="00B31C6E">
        <w:trPr>
          <w:trHeight w:val="228"/>
        </w:trPr>
        <w:tc>
          <w:tcPr>
            <w:tcW w:w="5856" w:type="dxa"/>
          </w:tcPr>
          <w:p w:rsidR="00740DAC" w:rsidRPr="00FB1A54" w:rsidRDefault="00740DAC" w:rsidP="00B31C6E">
            <w:pPr>
              <w:spacing w:after="0" w:line="240" w:lineRule="auto"/>
              <w:ind w:left="5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Режимные моменты</w:t>
            </w:r>
          </w:p>
        </w:tc>
        <w:tc>
          <w:tcPr>
            <w:tcW w:w="3249" w:type="dxa"/>
          </w:tcPr>
          <w:p w:rsidR="00740DAC" w:rsidRPr="00FB1A54" w:rsidRDefault="00740DAC" w:rsidP="00B31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Время</w:t>
            </w:r>
          </w:p>
        </w:tc>
      </w:tr>
      <w:tr w:rsidR="00740DAC" w:rsidRPr="00FB1A54" w:rsidTr="00226C42">
        <w:trPr>
          <w:trHeight w:val="840"/>
        </w:trPr>
        <w:tc>
          <w:tcPr>
            <w:tcW w:w="5856" w:type="dxa"/>
          </w:tcPr>
          <w:p w:rsidR="00740DAC" w:rsidRPr="00FB1A54" w:rsidRDefault="00740DAC" w:rsidP="00B31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Приём детей на улице; игры, общение, беседы, индивид.работа; взаимодействие с родителями воспитанников</w:t>
            </w:r>
          </w:p>
        </w:tc>
        <w:tc>
          <w:tcPr>
            <w:tcW w:w="3249" w:type="dxa"/>
          </w:tcPr>
          <w:p w:rsidR="00740DAC" w:rsidRPr="00FB1A54" w:rsidRDefault="00740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AC" w:rsidRPr="00FB1A54" w:rsidRDefault="00740DAC" w:rsidP="00B31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DAC" w:rsidRPr="00FB1A54" w:rsidTr="00226C42">
        <w:trPr>
          <w:trHeight w:val="525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Утренняя гимнастика на участке ( в ненастную погоду в зале; в группе)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743C33">
        <w:trPr>
          <w:trHeight w:val="810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Культурно – гигиенические процедуры, дежурство, воспитание приёма пищи и поведения, закрепление кгн. ЗАВТРАК.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743C33">
        <w:trPr>
          <w:trHeight w:val="540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НОД по физической культуре и музыке; совместная художественна деятельность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743C33">
        <w:trPr>
          <w:trHeight w:val="267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Второй завтрак (фрукты, сок)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743C33">
        <w:trPr>
          <w:trHeight w:val="1065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ПРОГУЛКА1 (наблюдение, экологич., дидактические, подвижные игры, общение, чтение, индив.раб.по развитию речи, физ-ре, целевые прогулки, посещение огорода, игры с песком и водой, худож. деятельность)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49033F">
        <w:trPr>
          <w:trHeight w:val="540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Подготовка, дежурство, гигиенические и водные процедуры. ОБЕД.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49033F">
        <w:trPr>
          <w:trHeight w:val="270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Подготовка ко сну, гигиенические процедуры. СОН.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49033F">
        <w:trPr>
          <w:trHeight w:val="810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Подъём, гимнастика пробуждения; культурно-гигиенические и водные процедуры, беседы, дежурство. ПОЛДНИК.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49033F">
        <w:trPr>
          <w:trHeight w:val="825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ПРОГУЛКА 2 (игры, досуги, праздники, спортивные и музыкальные развлечения, совместна деятельность , общение)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49033F">
        <w:trPr>
          <w:trHeight w:val="555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Возвращение с прогулки, гигиенические процедуры, настольные игры. УЖИН.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B31C6E">
        <w:trPr>
          <w:trHeight w:val="258"/>
        </w:trPr>
        <w:tc>
          <w:tcPr>
            <w:tcW w:w="5856" w:type="dxa"/>
          </w:tcPr>
          <w:p w:rsidR="00740DAC" w:rsidRPr="00FB1A54" w:rsidRDefault="00740DAC" w:rsidP="00226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Игры, самостоятельна деятельность, театр.\д.,чтение, сюж.-рол.игры, взаимодействие с родителями воспитанников. УХОД ДОМОЙ.</w:t>
            </w:r>
          </w:p>
        </w:tc>
        <w:tc>
          <w:tcPr>
            <w:tcW w:w="3249" w:type="dxa"/>
          </w:tcPr>
          <w:p w:rsidR="00740DAC" w:rsidRPr="00FB1A54" w:rsidRDefault="00740DAC" w:rsidP="0022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DAC" w:rsidRPr="00FB1A54" w:rsidRDefault="00740DAC" w:rsidP="00B165E5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B165E5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B16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DD4A15" w:rsidRPr="00FB1A54" w:rsidRDefault="00DD4A15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DD4A15" w:rsidRPr="00FB1A54" w:rsidRDefault="00DD4A15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DD4A15" w:rsidRPr="00FB1A54" w:rsidRDefault="00DD4A15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DD4A15" w:rsidRPr="00FB1A54" w:rsidRDefault="00DD4A15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DD4A15" w:rsidRPr="00FB1A54" w:rsidRDefault="00DD4A15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B165E5">
      <w:pPr>
        <w:spacing w:after="0" w:line="24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C40A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4903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Распределение непосредственно образовательной  деятельности на</w:t>
      </w:r>
    </w:p>
    <w:p w:rsidR="00740DAC" w:rsidRPr="00FB1A54" w:rsidRDefault="00740DAC" w:rsidP="008B3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2022-2023  учебный год в средней группе №3 (4-5 лет).</w:t>
      </w:r>
    </w:p>
    <w:p w:rsidR="00740DAC" w:rsidRPr="00FB1A54" w:rsidRDefault="00740DAC" w:rsidP="008B3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Табл.№11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5835"/>
        <w:gridCol w:w="1911"/>
      </w:tblGrid>
      <w:tr w:rsidR="00740DAC" w:rsidRPr="00FB1A54" w:rsidTr="008B3D8B">
        <w:trPr>
          <w:trHeight w:val="345"/>
        </w:trPr>
        <w:tc>
          <w:tcPr>
            <w:tcW w:w="1860" w:type="dxa"/>
          </w:tcPr>
          <w:p w:rsidR="00740DAC" w:rsidRPr="00FB1A54" w:rsidRDefault="00740DAC" w:rsidP="00B31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835" w:type="dxa"/>
          </w:tcPr>
          <w:p w:rsidR="00740DAC" w:rsidRPr="00FB1A54" w:rsidRDefault="00740DAC" w:rsidP="00B31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НОД</w:t>
            </w:r>
          </w:p>
        </w:tc>
        <w:tc>
          <w:tcPr>
            <w:tcW w:w="1911" w:type="dxa"/>
          </w:tcPr>
          <w:p w:rsidR="00740DAC" w:rsidRPr="00FB1A54" w:rsidRDefault="00740DAC" w:rsidP="00B31C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40DAC" w:rsidRPr="00FB1A54" w:rsidTr="008B3D8B">
        <w:trPr>
          <w:trHeight w:val="900"/>
        </w:trPr>
        <w:tc>
          <w:tcPr>
            <w:tcW w:w="1860" w:type="dxa"/>
          </w:tcPr>
          <w:p w:rsidR="00740DAC" w:rsidRPr="00FB1A54" w:rsidRDefault="00740DAC" w:rsidP="008B3D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835" w:type="dxa"/>
          </w:tcPr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</w:t>
            </w:r>
            <w:r w:rsidR="00740DAC" w:rsidRPr="00FB1A54">
              <w:rPr>
                <w:rFonts w:ascii="Times New Roman" w:hAnsi="Times New Roman"/>
                <w:sz w:val="24"/>
                <w:szCs w:val="24"/>
              </w:rPr>
              <w:t>.Познавательное развитие</w:t>
            </w:r>
          </w:p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Ознак. с окруж.миром\ природ.мир</w:t>
            </w:r>
          </w:p>
          <w:p w:rsidR="00DD4A15" w:rsidRPr="00FB1A54" w:rsidRDefault="00DD4A15" w:rsidP="00DD4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2. Физическое развитие </w:t>
            </w:r>
          </w:p>
          <w:p w:rsidR="00DD4A15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9.05</w:t>
            </w:r>
            <w:r w:rsidR="00740DAC" w:rsidRPr="00FB1A54">
              <w:rPr>
                <w:rFonts w:ascii="Times New Roman" w:hAnsi="Times New Roman"/>
                <w:sz w:val="24"/>
                <w:szCs w:val="24"/>
              </w:rPr>
              <w:t>-9.20</w:t>
            </w:r>
          </w:p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</w:tr>
      <w:tr w:rsidR="00740DAC" w:rsidRPr="00FB1A54" w:rsidTr="008B3D8B">
        <w:trPr>
          <w:trHeight w:val="1035"/>
        </w:trPr>
        <w:tc>
          <w:tcPr>
            <w:tcW w:w="1860" w:type="dxa"/>
          </w:tcPr>
          <w:p w:rsidR="00740DAC" w:rsidRPr="00FB1A54" w:rsidRDefault="00740DAC" w:rsidP="008B3D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835" w:type="dxa"/>
          </w:tcPr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</w:t>
            </w:r>
            <w:r w:rsidR="00740DAC" w:rsidRPr="00FB1A54">
              <w:rPr>
                <w:rFonts w:ascii="Times New Roman" w:hAnsi="Times New Roman"/>
                <w:sz w:val="24"/>
                <w:szCs w:val="24"/>
              </w:rPr>
              <w:t>.Речевое развитие</w:t>
            </w:r>
          </w:p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Развитие речи ( </w:t>
            </w:r>
            <w:r w:rsidRPr="00FB1A5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нед.худ.лит.)</w:t>
            </w:r>
          </w:p>
          <w:p w:rsidR="00DD4A15" w:rsidRPr="00FB1A54" w:rsidRDefault="00DD4A15" w:rsidP="00DD4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  Художественно-эстетическое развитие</w:t>
            </w:r>
          </w:p>
          <w:p w:rsidR="00DD4A15" w:rsidRPr="00FB1A54" w:rsidRDefault="00DD4A15" w:rsidP="00DD4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Музыка</w:t>
            </w:r>
          </w:p>
          <w:p w:rsidR="00DD4A15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9.05 - </w:t>
            </w:r>
            <w:r w:rsidR="00740DAC" w:rsidRPr="00FB1A54">
              <w:rPr>
                <w:rFonts w:ascii="Times New Roman" w:hAnsi="Times New Roman"/>
                <w:sz w:val="24"/>
                <w:szCs w:val="24"/>
              </w:rPr>
              <w:t>9.20</w:t>
            </w:r>
          </w:p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</w:tr>
      <w:tr w:rsidR="00740DAC" w:rsidRPr="00FB1A54" w:rsidTr="008B3D8B">
        <w:trPr>
          <w:trHeight w:val="825"/>
        </w:trPr>
        <w:tc>
          <w:tcPr>
            <w:tcW w:w="1860" w:type="dxa"/>
          </w:tcPr>
          <w:p w:rsidR="00740DAC" w:rsidRPr="00FB1A54" w:rsidRDefault="00740DAC" w:rsidP="008B3D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835" w:type="dxa"/>
          </w:tcPr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ФЭМП</w:t>
            </w:r>
          </w:p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2.Физическое развитие ( </w:t>
            </w:r>
            <w:r w:rsidR="00DD4A15" w:rsidRPr="00FB1A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нед. досуг )</w:t>
            </w:r>
          </w:p>
        </w:tc>
        <w:tc>
          <w:tcPr>
            <w:tcW w:w="1911" w:type="dxa"/>
          </w:tcPr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9.05</w:t>
            </w:r>
            <w:r w:rsidR="00740DAC" w:rsidRPr="00FB1A54">
              <w:rPr>
                <w:rFonts w:ascii="Times New Roman" w:hAnsi="Times New Roman"/>
                <w:sz w:val="24"/>
                <w:szCs w:val="24"/>
              </w:rPr>
              <w:t>-9.20</w:t>
            </w:r>
          </w:p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</w:tr>
      <w:tr w:rsidR="00740DAC" w:rsidRPr="00FB1A54" w:rsidTr="008B3D8B">
        <w:trPr>
          <w:trHeight w:val="1140"/>
        </w:trPr>
        <w:tc>
          <w:tcPr>
            <w:tcW w:w="1860" w:type="dxa"/>
          </w:tcPr>
          <w:p w:rsidR="00740DAC" w:rsidRPr="00FB1A54" w:rsidRDefault="00740DAC" w:rsidP="008B3D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835" w:type="dxa"/>
          </w:tcPr>
          <w:p w:rsidR="00DD4A15" w:rsidRPr="00FB1A54" w:rsidRDefault="00DD4A15" w:rsidP="00DD4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  Художественно-эстетическое развитие</w:t>
            </w:r>
          </w:p>
          <w:p w:rsidR="00DD4A15" w:rsidRPr="00FB1A54" w:rsidRDefault="00DD4A15" w:rsidP="00DD4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Музыка </w:t>
            </w:r>
          </w:p>
          <w:p w:rsidR="00740DAC" w:rsidRPr="00FB1A54" w:rsidRDefault="00740DAC" w:rsidP="00DD4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1. Художественно-эстетическое развитие. </w:t>
            </w:r>
          </w:p>
          <w:p w:rsidR="00740DAC" w:rsidRPr="00FB1A54" w:rsidRDefault="00740DAC" w:rsidP="00DD4A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Рисование </w:t>
            </w:r>
          </w:p>
        </w:tc>
        <w:tc>
          <w:tcPr>
            <w:tcW w:w="1911" w:type="dxa"/>
          </w:tcPr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9.05</w:t>
            </w:r>
            <w:r w:rsidR="00740DAC" w:rsidRPr="00FB1A54">
              <w:rPr>
                <w:rFonts w:ascii="Times New Roman" w:hAnsi="Times New Roman"/>
                <w:sz w:val="24"/>
                <w:szCs w:val="24"/>
              </w:rPr>
              <w:t>-9.20</w:t>
            </w:r>
          </w:p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8B3D8B">
        <w:trPr>
          <w:trHeight w:val="870"/>
        </w:trPr>
        <w:tc>
          <w:tcPr>
            <w:tcW w:w="1860" w:type="dxa"/>
          </w:tcPr>
          <w:p w:rsidR="00740DAC" w:rsidRPr="00FB1A54" w:rsidRDefault="00740DAC" w:rsidP="008B3D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835" w:type="dxa"/>
          </w:tcPr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 Художественно-эстетическое развитие. Изобр.деят.</w:t>
            </w:r>
          </w:p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Лепка-аппликация</w:t>
            </w:r>
          </w:p>
          <w:p w:rsidR="00740DAC" w:rsidRPr="00FB1A54" w:rsidRDefault="00740DAC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 Физическое развитие ( на участке)</w:t>
            </w:r>
          </w:p>
        </w:tc>
        <w:tc>
          <w:tcPr>
            <w:tcW w:w="1911" w:type="dxa"/>
          </w:tcPr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9.05-9.15</w:t>
            </w:r>
          </w:p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9.30-9.45</w:t>
            </w:r>
          </w:p>
          <w:p w:rsidR="00740DAC" w:rsidRPr="00FB1A54" w:rsidRDefault="00DD4A15" w:rsidP="008B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</w:tr>
    </w:tbl>
    <w:p w:rsidR="00740DAC" w:rsidRPr="00FB1A54" w:rsidRDefault="00740DAC" w:rsidP="004D3879">
      <w:pPr>
        <w:jc w:val="both"/>
        <w:rPr>
          <w:rFonts w:ascii="Times New Roman" w:hAnsi="Times New Roman"/>
          <w:sz w:val="24"/>
          <w:szCs w:val="24"/>
        </w:rPr>
      </w:pPr>
    </w:p>
    <w:p w:rsidR="00740DAC" w:rsidRPr="00FB1A54" w:rsidRDefault="00740DAC" w:rsidP="004927C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Двигательный режим, схема закаливания детей.         Табл.№12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137"/>
        <w:gridCol w:w="567"/>
        <w:gridCol w:w="992"/>
        <w:gridCol w:w="2268"/>
        <w:gridCol w:w="1843"/>
      </w:tblGrid>
      <w:tr w:rsidR="00740DAC" w:rsidRPr="00FB1A54" w:rsidTr="00A644FA">
        <w:trPr>
          <w:trHeight w:val="495"/>
        </w:trPr>
        <w:tc>
          <w:tcPr>
            <w:tcW w:w="3227" w:type="dxa"/>
            <w:gridSpan w:val="2"/>
          </w:tcPr>
          <w:p w:rsidR="00740DAC" w:rsidRPr="00FB1A54" w:rsidRDefault="00740DAC" w:rsidP="002E40A5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Содержание  </w:t>
            </w:r>
          </w:p>
        </w:tc>
        <w:tc>
          <w:tcPr>
            <w:tcW w:w="1559" w:type="dxa"/>
            <w:gridSpan w:val="2"/>
          </w:tcPr>
          <w:p w:rsidR="00740DAC" w:rsidRPr="00FB1A54" w:rsidRDefault="00740DAC" w:rsidP="002E40A5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740DAC" w:rsidRPr="00FB1A54" w:rsidRDefault="00740DAC" w:rsidP="00A6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843" w:type="dxa"/>
          </w:tcPr>
          <w:p w:rsidR="00740DAC" w:rsidRPr="00FB1A54" w:rsidRDefault="00740DAC" w:rsidP="002E40A5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40DAC" w:rsidRPr="00FB1A54" w:rsidTr="00A644FA">
        <w:trPr>
          <w:trHeight w:val="360"/>
        </w:trPr>
        <w:tc>
          <w:tcPr>
            <w:tcW w:w="8897" w:type="dxa"/>
            <w:gridSpan w:val="6"/>
          </w:tcPr>
          <w:p w:rsidR="00740DAC" w:rsidRPr="00FB1A54" w:rsidRDefault="00740DAC" w:rsidP="00A64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</w:t>
            </w: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>Оптимизация режима</w:t>
            </w:r>
          </w:p>
        </w:tc>
      </w:tr>
      <w:tr w:rsidR="00740DAC" w:rsidRPr="00FB1A54" w:rsidTr="00A644FA">
        <w:trPr>
          <w:trHeight w:val="1320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Определение оптимальной нагрузки на ребенка, с учетом возрастных и индивидуальных способностей</w:t>
            </w:r>
          </w:p>
        </w:tc>
        <w:tc>
          <w:tcPr>
            <w:tcW w:w="1696" w:type="dxa"/>
            <w:gridSpan w:val="3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ежедневно</w:t>
            </w:r>
          </w:p>
        </w:tc>
        <w:tc>
          <w:tcPr>
            <w:tcW w:w="1843" w:type="dxa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ин-р по физ-ре</w:t>
            </w:r>
          </w:p>
        </w:tc>
      </w:tr>
      <w:tr w:rsidR="00740DAC" w:rsidRPr="00FB1A54" w:rsidTr="00A644FA">
        <w:trPr>
          <w:trHeight w:val="525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Организация микроклимата группы</w:t>
            </w:r>
          </w:p>
        </w:tc>
        <w:tc>
          <w:tcPr>
            <w:tcW w:w="1696" w:type="dxa"/>
            <w:gridSpan w:val="3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ежедневно</w:t>
            </w:r>
          </w:p>
        </w:tc>
        <w:tc>
          <w:tcPr>
            <w:tcW w:w="1843" w:type="dxa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295"/>
        </w:trPr>
        <w:tc>
          <w:tcPr>
            <w:tcW w:w="8897" w:type="dxa"/>
            <w:gridSpan w:val="6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Организация двигательного режима</w:t>
            </w:r>
          </w:p>
        </w:tc>
      </w:tr>
      <w:tr w:rsidR="00740DAC" w:rsidRPr="00FB1A54" w:rsidTr="00E83B82">
        <w:trPr>
          <w:trHeight w:val="450"/>
        </w:trPr>
        <w:tc>
          <w:tcPr>
            <w:tcW w:w="3794" w:type="dxa"/>
            <w:gridSpan w:val="3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992" w:type="dxa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 раза в неделю + 1 на прогулке</w:t>
            </w:r>
          </w:p>
        </w:tc>
        <w:tc>
          <w:tcPr>
            <w:tcW w:w="1843" w:type="dxa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ин-р по физ-ре</w:t>
            </w:r>
          </w:p>
        </w:tc>
      </w:tr>
      <w:tr w:rsidR="00740DAC" w:rsidRPr="00FB1A54" w:rsidTr="00E83B82">
        <w:trPr>
          <w:trHeight w:val="915"/>
        </w:trPr>
        <w:tc>
          <w:tcPr>
            <w:tcW w:w="3794" w:type="dxa"/>
            <w:gridSpan w:val="3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92" w:type="dxa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ежедневно в спортзале; все группы на воздухе  летом</w:t>
            </w:r>
          </w:p>
        </w:tc>
        <w:tc>
          <w:tcPr>
            <w:tcW w:w="1843" w:type="dxa"/>
          </w:tcPr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ин-р по физ-ре</w:t>
            </w:r>
          </w:p>
          <w:p w:rsidR="00740DAC" w:rsidRPr="00FB1A54" w:rsidRDefault="00740DAC" w:rsidP="00A64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E83B82">
        <w:trPr>
          <w:trHeight w:val="874"/>
        </w:trPr>
        <w:tc>
          <w:tcPr>
            <w:tcW w:w="3794" w:type="dxa"/>
            <w:gridSpan w:val="3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992" w:type="dxa"/>
          </w:tcPr>
          <w:p w:rsidR="00740DAC" w:rsidRPr="00FB1A54" w:rsidRDefault="00740DAC" w:rsidP="00A644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ежедневно по мере подъема 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  мин.</w:t>
            </w:r>
          </w:p>
        </w:tc>
        <w:tc>
          <w:tcPr>
            <w:tcW w:w="1843" w:type="dxa"/>
          </w:tcPr>
          <w:p w:rsidR="00740DAC" w:rsidRPr="00FB1A54" w:rsidRDefault="00740DAC" w:rsidP="00A644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40DAC" w:rsidRPr="00FB1A54" w:rsidRDefault="00740DAC" w:rsidP="00A644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DAC" w:rsidRPr="00FB1A54" w:rsidRDefault="00740DAC" w:rsidP="002E40A5">
      <w:pPr>
        <w:rPr>
          <w:rFonts w:ascii="Times New Roman" w:hAnsi="Times New Roman"/>
          <w:sz w:val="24"/>
          <w:szCs w:val="24"/>
        </w:rPr>
      </w:pPr>
    </w:p>
    <w:p w:rsidR="00740DAC" w:rsidRPr="00FB1A54" w:rsidRDefault="00740DAC" w:rsidP="002E40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1417"/>
        <w:gridCol w:w="2552"/>
        <w:gridCol w:w="1984"/>
      </w:tblGrid>
      <w:tr w:rsidR="00740DAC" w:rsidRPr="00FB1A54" w:rsidTr="00A644FA">
        <w:trPr>
          <w:trHeight w:val="1123"/>
        </w:trPr>
        <w:tc>
          <w:tcPr>
            <w:tcW w:w="2932" w:type="dxa"/>
          </w:tcPr>
          <w:p w:rsidR="00740DAC" w:rsidRPr="00FB1A54" w:rsidRDefault="00740DAC" w:rsidP="002E4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2E40A5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Физкультминутки</w:t>
            </w:r>
          </w:p>
        </w:tc>
        <w:tc>
          <w:tcPr>
            <w:tcW w:w="1417" w:type="dxa"/>
          </w:tcPr>
          <w:p w:rsidR="00740DAC" w:rsidRPr="00FB1A54" w:rsidRDefault="00740DAC" w:rsidP="002E4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2E40A5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ежедневно в середине занятий</w:t>
            </w:r>
          </w:p>
          <w:p w:rsidR="00740DAC" w:rsidRPr="00FB1A54" w:rsidRDefault="00740DAC" w:rsidP="00A6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3 – 5 минут;</w:t>
            </w:r>
          </w:p>
          <w:p w:rsidR="00740DAC" w:rsidRPr="00FB1A54" w:rsidRDefault="00740DAC" w:rsidP="00A64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между НОД динамическая пауза 10 мин.</w:t>
            </w:r>
          </w:p>
        </w:tc>
        <w:tc>
          <w:tcPr>
            <w:tcW w:w="1984" w:type="dxa"/>
          </w:tcPr>
          <w:p w:rsidR="00740DAC" w:rsidRPr="00FB1A54" w:rsidRDefault="00740DAC" w:rsidP="002E4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2E40A5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1095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ежедневно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25 – 30 мин.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1158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Профилактическая гимнастика (улучшение осанки, плоскостопия)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Ежедневно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в гр, ин-р по физ-ре  на занятии</w:t>
            </w:r>
          </w:p>
        </w:tc>
      </w:tr>
      <w:tr w:rsidR="00740DAC" w:rsidRPr="00FB1A54" w:rsidTr="00A644FA">
        <w:trPr>
          <w:trHeight w:val="852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ежедневно во время прогулки 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12 – 15 мин.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 в гр, ин-р по физ-ре  на занятии</w:t>
            </w:r>
          </w:p>
        </w:tc>
      </w:tr>
      <w:tr w:rsidR="00740DAC" w:rsidRPr="00FB1A54" w:rsidTr="00A644FA">
        <w:trPr>
          <w:trHeight w:val="555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 ежемесячно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ин-р по физ-ре</w:t>
            </w:r>
          </w:p>
        </w:tc>
      </w:tr>
      <w:tr w:rsidR="00740DAC" w:rsidRPr="00FB1A54" w:rsidTr="00A644FA">
        <w:trPr>
          <w:trHeight w:val="765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ежедневно в помещении и на прогулке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ин-р по физ-ре</w:t>
            </w:r>
          </w:p>
        </w:tc>
      </w:tr>
      <w:tr w:rsidR="00740DAC" w:rsidRPr="00FB1A54" w:rsidTr="00A644FA">
        <w:trPr>
          <w:trHeight w:val="795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2 раза в неделю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ин-р по физ-ре</w:t>
            </w:r>
          </w:p>
        </w:tc>
      </w:tr>
      <w:tr w:rsidR="00740DAC" w:rsidRPr="00FB1A54" w:rsidTr="00A644FA">
        <w:trPr>
          <w:trHeight w:val="347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Игры и забавы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Ежедневно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285"/>
        </w:trPr>
        <w:tc>
          <w:tcPr>
            <w:tcW w:w="8885" w:type="dxa"/>
            <w:gridSpan w:val="4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Охрана психического здоровья детей</w:t>
            </w:r>
          </w:p>
        </w:tc>
      </w:tr>
      <w:tr w:rsidR="00740DAC" w:rsidRPr="00FB1A54" w:rsidTr="00A644FA">
        <w:trPr>
          <w:trHeight w:val="1035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приемов релаксации: минуты тишины, музыкальные паузы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Ежедневно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1984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Психогимнастика: игры на развитие эмоциональной сферы; игры – тренинги на подавление отрицательных эмоций; коррекция поведения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Ежедневно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195"/>
        </w:trPr>
        <w:tc>
          <w:tcPr>
            <w:tcW w:w="8885" w:type="dxa"/>
            <w:gridSpan w:val="4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Профилактика заболеваемости</w:t>
            </w:r>
          </w:p>
        </w:tc>
      </w:tr>
      <w:tr w:rsidR="00740DAC" w:rsidRPr="00FB1A54" w:rsidTr="00A644FA">
        <w:trPr>
          <w:trHeight w:val="465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Осеннее-зимний период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300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Ежедневно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525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Натуротерапия:чесночные бусы, лук в группах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 период гриппа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540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Режим проветривания и 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влажной уборки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Ежедневно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контроль  ст. медсестры</w:t>
            </w:r>
          </w:p>
        </w:tc>
      </w:tr>
      <w:tr w:rsidR="00740DAC" w:rsidRPr="00FB1A54" w:rsidTr="00A644FA">
        <w:trPr>
          <w:trHeight w:val="267"/>
        </w:trPr>
        <w:tc>
          <w:tcPr>
            <w:tcW w:w="293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Мытье игрушек</w:t>
            </w:r>
          </w:p>
        </w:tc>
        <w:tc>
          <w:tcPr>
            <w:tcW w:w="14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     Ежедневно</w:t>
            </w:r>
          </w:p>
        </w:tc>
        <w:tc>
          <w:tcPr>
            <w:tcW w:w="1984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40DAC" w:rsidRPr="00FB1A54" w:rsidRDefault="00740DAC" w:rsidP="00636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DAC" w:rsidRPr="00FB1A54" w:rsidRDefault="00740DAC" w:rsidP="00636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1695"/>
        <w:gridCol w:w="6"/>
        <w:gridCol w:w="2274"/>
        <w:gridCol w:w="20"/>
        <w:gridCol w:w="1817"/>
      </w:tblGrid>
      <w:tr w:rsidR="00740DAC" w:rsidRPr="00FB1A54" w:rsidTr="00A644FA">
        <w:trPr>
          <w:trHeight w:val="225"/>
        </w:trPr>
        <w:tc>
          <w:tcPr>
            <w:tcW w:w="8902" w:type="dxa"/>
            <w:gridSpan w:val="6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Закаливание, с учетом состояния здоровья ребенка</w:t>
            </w:r>
          </w:p>
        </w:tc>
      </w:tr>
      <w:tr w:rsidR="00740DAC" w:rsidRPr="00FB1A54" w:rsidTr="00A644FA">
        <w:trPr>
          <w:trHeight w:val="1095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Воздушные ванны (облегченная одежда, одежда в соответствии с сезоном)</w:t>
            </w:r>
          </w:p>
        </w:tc>
        <w:tc>
          <w:tcPr>
            <w:tcW w:w="1701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94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A644FA">
        <w:trPr>
          <w:trHeight w:val="222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701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94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18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495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701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94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540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Хождение босиком по дорожке здоровья</w:t>
            </w:r>
          </w:p>
        </w:tc>
        <w:tc>
          <w:tcPr>
            <w:tcW w:w="1701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со ср. гр</w:t>
            </w:r>
          </w:p>
        </w:tc>
        <w:tc>
          <w:tcPr>
            <w:tcW w:w="2294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18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воспитатели, контроль м/с</w:t>
            </w:r>
          </w:p>
        </w:tc>
      </w:tr>
      <w:tr w:rsidR="00740DAC" w:rsidRPr="00FB1A54" w:rsidTr="00A644FA">
        <w:trPr>
          <w:trHeight w:val="435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Хождение по траве</w:t>
            </w:r>
          </w:p>
        </w:tc>
        <w:tc>
          <w:tcPr>
            <w:tcW w:w="1701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94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  <w:tc>
          <w:tcPr>
            <w:tcW w:w="18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воспитатели, контроль  м/с</w:t>
            </w:r>
          </w:p>
        </w:tc>
      </w:tr>
      <w:tr w:rsidR="00740DAC" w:rsidRPr="00FB1A54" w:rsidTr="00A644FA">
        <w:trPr>
          <w:trHeight w:val="510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Полоскание зева кипяченой охлажденной водой</w:t>
            </w:r>
          </w:p>
        </w:tc>
        <w:tc>
          <w:tcPr>
            <w:tcW w:w="1701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со ср. гр</w:t>
            </w:r>
          </w:p>
        </w:tc>
        <w:tc>
          <w:tcPr>
            <w:tcW w:w="2294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воспитатели, контроль  м/с</w:t>
            </w:r>
          </w:p>
        </w:tc>
      </w:tr>
      <w:tr w:rsidR="00740DAC" w:rsidRPr="00FB1A54" w:rsidTr="00A644FA">
        <w:trPr>
          <w:trHeight w:val="765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Обеспечение температурного режима и чистоты воздуха</w:t>
            </w:r>
          </w:p>
        </w:tc>
        <w:tc>
          <w:tcPr>
            <w:tcW w:w="1701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94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7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ст. мед/с</w:t>
            </w:r>
          </w:p>
        </w:tc>
      </w:tr>
      <w:tr w:rsidR="00740DAC" w:rsidRPr="00FB1A54" w:rsidTr="00A644FA">
        <w:trPr>
          <w:trHeight w:val="180"/>
        </w:trPr>
        <w:tc>
          <w:tcPr>
            <w:tcW w:w="8902" w:type="dxa"/>
            <w:gridSpan w:val="6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A5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Организационная   работа</w:t>
            </w:r>
          </w:p>
        </w:tc>
      </w:tr>
      <w:tr w:rsidR="00740DAC" w:rsidRPr="00FB1A54" w:rsidTr="00A644FA">
        <w:trPr>
          <w:trHeight w:val="525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Оборудование спортивных уголков в группах</w:t>
            </w:r>
          </w:p>
        </w:tc>
        <w:tc>
          <w:tcPr>
            <w:tcW w:w="1695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80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40DAC" w:rsidRPr="00FB1A54" w:rsidTr="00A644FA">
        <w:trPr>
          <w:trHeight w:val="267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</w:p>
        </w:tc>
        <w:tc>
          <w:tcPr>
            <w:tcW w:w="1695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80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37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40DAC" w:rsidRPr="00FB1A54" w:rsidTr="00A644FA">
        <w:trPr>
          <w:trHeight w:val="495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Уточнение списков по группам здоровья</w:t>
            </w:r>
          </w:p>
        </w:tc>
        <w:tc>
          <w:tcPr>
            <w:tcW w:w="1695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80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(нач.уч.г.)</w:t>
            </w:r>
          </w:p>
        </w:tc>
        <w:tc>
          <w:tcPr>
            <w:tcW w:w="1837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40DAC" w:rsidRPr="00FB1A54" w:rsidTr="00A644FA">
        <w:trPr>
          <w:trHeight w:val="318"/>
        </w:trPr>
        <w:tc>
          <w:tcPr>
            <w:tcW w:w="3090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Медико–педагогический контроль за проведением НОД и закаливающих процедур</w:t>
            </w:r>
          </w:p>
        </w:tc>
        <w:tc>
          <w:tcPr>
            <w:tcW w:w="1695" w:type="dxa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80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  <w:gridSpan w:val="2"/>
          </w:tcPr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воспитатели,  медсестра, </w:t>
            </w:r>
          </w:p>
          <w:p w:rsidR="00740DAC" w:rsidRPr="00FB1A54" w:rsidRDefault="00740DAC" w:rsidP="00A6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ст/воспитатель</w:t>
            </w:r>
          </w:p>
        </w:tc>
      </w:tr>
    </w:tbl>
    <w:p w:rsidR="00740DAC" w:rsidRPr="00FB1A54" w:rsidRDefault="00740DAC" w:rsidP="00CC4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DAC" w:rsidRPr="00FB1A54" w:rsidRDefault="00740DAC" w:rsidP="00CC4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DAC" w:rsidRPr="00FB1A54" w:rsidRDefault="00740DAC" w:rsidP="00CC4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lastRenderedPageBreak/>
        <w:t xml:space="preserve">3.3.Обеспеченность группы методическими материалами и средствами обучения и воспитания.                                                                        Табл.№13     </w:t>
      </w:r>
    </w:p>
    <w:p w:rsidR="00740DAC" w:rsidRPr="00FB1A54" w:rsidRDefault="00740DAC" w:rsidP="00CC4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825"/>
        <w:gridCol w:w="1985"/>
        <w:gridCol w:w="3260"/>
        <w:gridCol w:w="2236"/>
      </w:tblGrid>
      <w:tr w:rsidR="00740DAC" w:rsidRPr="00FB1A54" w:rsidTr="00C838BC">
        <w:trPr>
          <w:trHeight w:val="2100"/>
        </w:trPr>
        <w:tc>
          <w:tcPr>
            <w:tcW w:w="458" w:type="dxa"/>
          </w:tcPr>
          <w:p w:rsidR="00740DAC" w:rsidRPr="00FB1A54" w:rsidRDefault="00740DAC" w:rsidP="006D4AA7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5" w:type="dxa"/>
          </w:tcPr>
          <w:p w:rsidR="00740DAC" w:rsidRPr="00FB1A54" w:rsidRDefault="00740DAC" w:rsidP="006D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Образовате-льная</w:t>
            </w:r>
          </w:p>
          <w:p w:rsidR="00740DAC" w:rsidRPr="00FB1A54" w:rsidRDefault="00740DAC" w:rsidP="006D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985" w:type="dxa"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Метод. пособия, учебники, учеб. пособия, краткая энциклопедия, электрон.учеб.издание, рабочие тетради</w:t>
            </w:r>
          </w:p>
        </w:tc>
        <w:tc>
          <w:tcPr>
            <w:tcW w:w="3260" w:type="dxa"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Наглядно-дидактич.пособия, д\игры, метод.разработки, карта ЕАО, карта России, картотеки</w:t>
            </w:r>
          </w:p>
        </w:tc>
        <w:tc>
          <w:tcPr>
            <w:tcW w:w="2236" w:type="dxa"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Электронные средства обуч., электр.образов.ресурсы, технич.средства обуч., лаборатория, познават.мульт\ф.детская фонотека.</w:t>
            </w:r>
          </w:p>
        </w:tc>
      </w:tr>
      <w:tr w:rsidR="00740DAC" w:rsidRPr="00FB1A54" w:rsidTr="00C838BC">
        <w:trPr>
          <w:trHeight w:val="705"/>
        </w:trPr>
        <w:tc>
          <w:tcPr>
            <w:tcW w:w="458" w:type="dxa"/>
          </w:tcPr>
          <w:p w:rsidR="00740DAC" w:rsidRPr="00FB1A54" w:rsidRDefault="00740DAC" w:rsidP="006D4AA7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740DAC" w:rsidRPr="00FB1A54" w:rsidRDefault="00740DAC" w:rsidP="006D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-Куклы в нац.костюмах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(русс.,еврейский),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-плакаты с изображением самовара, матрёшки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-Конструктор «Лего»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-Деревянный настольный конст. «Городок»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-Машины</w:t>
            </w:r>
          </w:p>
          <w:p w:rsidR="00740DAC" w:rsidRPr="00FB1A54" w:rsidRDefault="00740DAC" w:rsidP="00C8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-дорожные знаки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-Куклы рус.нар.</w:t>
            </w:r>
          </w:p>
          <w:p w:rsidR="00740DAC" w:rsidRPr="00FB1A54" w:rsidRDefault="00740DAC" w:rsidP="00C83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-Наборы кукольной посуды --Наборы детской мебели --      Материал для сюжетно- ролевых игр</w:t>
            </w:r>
          </w:p>
        </w:tc>
        <w:tc>
          <w:tcPr>
            <w:tcW w:w="2236" w:type="dxa"/>
            <w:vMerge w:val="restart"/>
          </w:tcPr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-Музыкальная колонка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-проектор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-компьютер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-телевизор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-диски мультф.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-Ширма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-Фонотека на флэш носителе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(утрен.гимнастика,звучаие леса,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муз.подвижные игры, аудиосказки,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муз. к праздникам)</w:t>
            </w:r>
          </w:p>
          <w:p w:rsidR="00740DAC" w:rsidRPr="00FB1A54" w:rsidRDefault="00740DAC" w:rsidP="00D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C838BC">
        <w:trPr>
          <w:trHeight w:val="510"/>
        </w:trPr>
        <w:tc>
          <w:tcPr>
            <w:tcW w:w="458" w:type="dxa"/>
          </w:tcPr>
          <w:p w:rsidR="00740DAC" w:rsidRPr="00FB1A54" w:rsidRDefault="00740DAC" w:rsidP="006D4AA7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</w:tcPr>
          <w:p w:rsidR="00740DAC" w:rsidRPr="00FB1A54" w:rsidRDefault="00740DAC" w:rsidP="006D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DAC" w:rsidRPr="00FB1A54" w:rsidRDefault="00740DAC" w:rsidP="001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-Д\и«Танграмм</w:t>
            </w:r>
          </w:p>
          <w:p w:rsidR="00740DAC" w:rsidRPr="00FB1A54" w:rsidRDefault="00740DAC" w:rsidP="001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-Блоки Дьенеша</w:t>
            </w:r>
          </w:p>
          <w:p w:rsidR="00740DAC" w:rsidRPr="00FB1A54" w:rsidRDefault="00740DAC" w:rsidP="001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-Картины,</w:t>
            </w:r>
          </w:p>
          <w:p w:rsidR="00740DAC" w:rsidRPr="00FB1A54" w:rsidRDefault="00740DAC" w:rsidP="001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-глобус</w:t>
            </w:r>
          </w:p>
          <w:p w:rsidR="00740DAC" w:rsidRPr="00FB1A54" w:rsidRDefault="00740DAC" w:rsidP="001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 Д\игры на липучках(«Времена года», «Вправо-влево», «Один –много»</w:t>
            </w:r>
          </w:p>
          <w:p w:rsidR="00740DAC" w:rsidRPr="00FB1A54" w:rsidRDefault="00740DAC" w:rsidP="001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-Д/И «Точечки»</w:t>
            </w:r>
          </w:p>
          <w:p w:rsidR="00740DAC" w:rsidRPr="00FB1A54" w:rsidRDefault="00740DAC" w:rsidP="001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-Д\И «Геометрические фигуры»</w:t>
            </w:r>
          </w:p>
          <w:p w:rsidR="00740DAC" w:rsidRPr="00FB1A54" w:rsidRDefault="00740DAC" w:rsidP="001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-Игры-шнуровки</w:t>
            </w:r>
          </w:p>
          <w:p w:rsidR="00740DAC" w:rsidRPr="00FB1A54" w:rsidRDefault="00740DAC" w:rsidP="001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 календарь природы,</w:t>
            </w:r>
          </w:p>
        </w:tc>
        <w:tc>
          <w:tcPr>
            <w:tcW w:w="2236" w:type="dxa"/>
            <w:vMerge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C838BC">
        <w:trPr>
          <w:trHeight w:val="525"/>
        </w:trPr>
        <w:tc>
          <w:tcPr>
            <w:tcW w:w="458" w:type="dxa"/>
          </w:tcPr>
          <w:p w:rsidR="00740DAC" w:rsidRPr="00FB1A54" w:rsidRDefault="00740DAC" w:rsidP="006D4AA7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5" w:type="dxa"/>
          </w:tcPr>
          <w:p w:rsidR="00740DAC" w:rsidRPr="00FB1A54" w:rsidRDefault="00740DAC" w:rsidP="006D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-картины,</w:t>
            </w:r>
          </w:p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-настольный театр</w:t>
            </w:r>
          </w:p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-Сенсорный фартук-театр</w:t>
            </w:r>
          </w:p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-маски на голову для театрализации</w:t>
            </w:r>
          </w:p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-Д\и «Сенсорные дорожки»</w:t>
            </w:r>
          </w:p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-Д/И «Речекубик»</w:t>
            </w:r>
          </w:p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-Картотека «Пальчиковые игры»</w:t>
            </w:r>
          </w:p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C838BC">
        <w:trPr>
          <w:trHeight w:val="825"/>
        </w:trPr>
        <w:tc>
          <w:tcPr>
            <w:tcW w:w="458" w:type="dxa"/>
          </w:tcPr>
          <w:p w:rsidR="00740DAC" w:rsidRPr="00FB1A54" w:rsidRDefault="00740DAC" w:rsidP="006D4AA7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5" w:type="dxa"/>
          </w:tcPr>
          <w:p w:rsidR="00740DAC" w:rsidRPr="00FB1A54" w:rsidRDefault="00740DAC" w:rsidP="006D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Худ.-эстетич.развитие</w:t>
            </w:r>
          </w:p>
        </w:tc>
        <w:tc>
          <w:tcPr>
            <w:tcW w:w="1985" w:type="dxa"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-муз.инструменты</w:t>
            </w:r>
          </w:p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-Д\И « Пластилиновые заплатки»</w:t>
            </w:r>
          </w:p>
        </w:tc>
        <w:tc>
          <w:tcPr>
            <w:tcW w:w="2236" w:type="dxa"/>
            <w:vMerge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DAC" w:rsidRPr="00FB1A54" w:rsidTr="00C838BC">
        <w:trPr>
          <w:trHeight w:val="264"/>
        </w:trPr>
        <w:tc>
          <w:tcPr>
            <w:tcW w:w="458" w:type="dxa"/>
          </w:tcPr>
          <w:p w:rsidR="00740DAC" w:rsidRPr="00FB1A54" w:rsidRDefault="00740DAC" w:rsidP="006D4AA7">
            <w:pPr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25" w:type="dxa"/>
          </w:tcPr>
          <w:p w:rsidR="00740DAC" w:rsidRPr="00FB1A54" w:rsidRDefault="00740DAC" w:rsidP="006D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0DAC" w:rsidRPr="00FB1A54" w:rsidRDefault="00740DAC" w:rsidP="00656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>-Картотека (ЗОЖ, подвижные игры по сезоннам</w:t>
            </w:r>
          </w:p>
          <w:p w:rsidR="00740DAC" w:rsidRPr="00FB1A54" w:rsidRDefault="00740DAC" w:rsidP="00F3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- Массажные коврики ---Массажеры для профилактики плоскостопия -Мячи разных размеров Скакалки Обручи Кегли  Палки </w:t>
            </w:r>
          </w:p>
          <w:p w:rsidR="00740DAC" w:rsidRPr="00FB1A54" w:rsidRDefault="00740DAC" w:rsidP="00F3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A54">
              <w:rPr>
                <w:rFonts w:ascii="Times New Roman" w:hAnsi="Times New Roman"/>
                <w:sz w:val="24"/>
                <w:szCs w:val="24"/>
              </w:rPr>
              <w:t xml:space="preserve">-пласт. шары </w:t>
            </w:r>
          </w:p>
        </w:tc>
        <w:tc>
          <w:tcPr>
            <w:tcW w:w="2236" w:type="dxa"/>
            <w:vMerge/>
          </w:tcPr>
          <w:p w:rsidR="00740DAC" w:rsidRPr="00FB1A54" w:rsidRDefault="00740DAC" w:rsidP="0048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DAC" w:rsidRPr="00FB1A54" w:rsidRDefault="00740DAC" w:rsidP="006D4AA7">
      <w:pPr>
        <w:rPr>
          <w:rFonts w:ascii="Times New Roman" w:hAnsi="Times New Roman"/>
          <w:b/>
          <w:sz w:val="24"/>
          <w:szCs w:val="24"/>
        </w:rPr>
      </w:pPr>
    </w:p>
    <w:p w:rsidR="008B0B60" w:rsidRPr="00FB1A54" w:rsidRDefault="008B0B60" w:rsidP="006D4AA7">
      <w:pPr>
        <w:rPr>
          <w:rFonts w:ascii="Times New Roman" w:hAnsi="Times New Roman"/>
          <w:b/>
          <w:sz w:val="24"/>
          <w:szCs w:val="24"/>
        </w:rPr>
      </w:pPr>
    </w:p>
    <w:p w:rsidR="008B0B60" w:rsidRPr="00FB1A54" w:rsidRDefault="008B0B60" w:rsidP="006D4AA7">
      <w:pPr>
        <w:rPr>
          <w:rFonts w:ascii="Times New Roman" w:hAnsi="Times New Roman"/>
          <w:b/>
          <w:sz w:val="24"/>
          <w:szCs w:val="24"/>
        </w:rPr>
      </w:pPr>
    </w:p>
    <w:p w:rsidR="008B0B60" w:rsidRPr="00FB1A54" w:rsidRDefault="008B0B60" w:rsidP="006D4AA7">
      <w:pPr>
        <w:rPr>
          <w:rFonts w:ascii="Times New Roman" w:hAnsi="Times New Roman"/>
          <w:b/>
          <w:sz w:val="24"/>
          <w:szCs w:val="24"/>
        </w:rPr>
      </w:pPr>
    </w:p>
    <w:p w:rsidR="008B0B60" w:rsidRPr="00FB1A54" w:rsidRDefault="008B0B60" w:rsidP="006D4AA7">
      <w:pPr>
        <w:rPr>
          <w:rFonts w:ascii="Times New Roman" w:hAnsi="Times New Roman"/>
          <w:b/>
          <w:sz w:val="24"/>
          <w:szCs w:val="24"/>
        </w:rPr>
      </w:pPr>
    </w:p>
    <w:p w:rsidR="008B0B60" w:rsidRPr="00FB1A54" w:rsidRDefault="008B0B60" w:rsidP="006D4AA7">
      <w:pPr>
        <w:rPr>
          <w:rFonts w:ascii="Times New Roman" w:hAnsi="Times New Roman"/>
          <w:b/>
          <w:sz w:val="24"/>
          <w:szCs w:val="24"/>
        </w:rPr>
      </w:pPr>
    </w:p>
    <w:p w:rsidR="008B0B60" w:rsidRPr="00FB1A54" w:rsidRDefault="008B0B60" w:rsidP="006D4AA7">
      <w:pPr>
        <w:rPr>
          <w:rFonts w:ascii="Times New Roman" w:hAnsi="Times New Roman"/>
          <w:b/>
          <w:sz w:val="24"/>
          <w:szCs w:val="24"/>
        </w:rPr>
      </w:pPr>
    </w:p>
    <w:p w:rsidR="008B0B60" w:rsidRPr="00FB1A54" w:rsidRDefault="008B0B60" w:rsidP="008B0B60">
      <w:pPr>
        <w:jc w:val="right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Приложение № 1</w:t>
      </w:r>
    </w:p>
    <w:p w:rsidR="008B0B60" w:rsidRPr="00FB1A54" w:rsidRDefault="008B0B60" w:rsidP="008B0B60">
      <w:pPr>
        <w:jc w:val="right"/>
        <w:rPr>
          <w:rFonts w:ascii="Times New Roman" w:hAnsi="Times New Roman"/>
          <w:b/>
          <w:sz w:val="24"/>
          <w:szCs w:val="24"/>
        </w:rPr>
      </w:pPr>
      <w:r w:rsidRPr="00FB1A54">
        <w:rPr>
          <w:rFonts w:ascii="Times New Roman" w:hAnsi="Times New Roman"/>
          <w:b/>
          <w:sz w:val="24"/>
          <w:szCs w:val="24"/>
        </w:rPr>
        <w:t>Перспективно тематическое планирование на 2022 – 2023 год во 2 младшей группе</w:t>
      </w:r>
    </w:p>
    <w:bookmarkEnd w:id="0"/>
    <w:p w:rsidR="008B0B60" w:rsidRPr="00FB1A54" w:rsidRDefault="008B0B60" w:rsidP="008B0B60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8B0B60" w:rsidRPr="00FB1A54" w:rsidSect="00777D1E">
      <w:footerReference w:type="default" r:id="rId7"/>
      <w:footerReference w:type="first" r:id="rId8"/>
      <w:pgSz w:w="11906" w:h="16838" w:code="9"/>
      <w:pgMar w:top="1134" w:right="851" w:bottom="1134" w:left="165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A5" w:rsidRDefault="00655CA5" w:rsidP="00995231">
      <w:pPr>
        <w:spacing w:after="0" w:line="240" w:lineRule="auto"/>
      </w:pPr>
      <w:r>
        <w:separator/>
      </w:r>
    </w:p>
  </w:endnote>
  <w:endnote w:type="continuationSeparator" w:id="0">
    <w:p w:rsidR="00655CA5" w:rsidRDefault="00655CA5" w:rsidP="0099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20" w:rsidRDefault="00B26C2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B1A54">
      <w:rPr>
        <w:noProof/>
      </w:rPr>
      <w:t>43</w:t>
    </w:r>
    <w:r>
      <w:fldChar w:fldCharType="end"/>
    </w:r>
  </w:p>
  <w:p w:rsidR="00B26C20" w:rsidRDefault="00B26C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20" w:rsidRDefault="00B26C2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B1A54">
      <w:rPr>
        <w:noProof/>
      </w:rPr>
      <w:t>1</w:t>
    </w:r>
    <w:r>
      <w:fldChar w:fldCharType="end"/>
    </w:r>
  </w:p>
  <w:p w:rsidR="00B26C20" w:rsidRDefault="00B26C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A5" w:rsidRDefault="00655CA5" w:rsidP="00995231">
      <w:pPr>
        <w:spacing w:after="0" w:line="240" w:lineRule="auto"/>
      </w:pPr>
      <w:r>
        <w:separator/>
      </w:r>
    </w:p>
  </w:footnote>
  <w:footnote w:type="continuationSeparator" w:id="0">
    <w:p w:rsidR="00655CA5" w:rsidRDefault="00655CA5" w:rsidP="0099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E4D"/>
    <w:multiLevelType w:val="hybridMultilevel"/>
    <w:tmpl w:val="614063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AA5CE7"/>
    <w:multiLevelType w:val="hybridMultilevel"/>
    <w:tmpl w:val="6F7E9928"/>
    <w:lvl w:ilvl="0" w:tplc="0046C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AE72B8"/>
    <w:multiLevelType w:val="hybridMultilevel"/>
    <w:tmpl w:val="8A22D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EE5BC3"/>
    <w:multiLevelType w:val="hybridMultilevel"/>
    <w:tmpl w:val="48A2D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61611A"/>
    <w:multiLevelType w:val="hybridMultilevel"/>
    <w:tmpl w:val="5E5C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412D4"/>
    <w:multiLevelType w:val="hybridMultilevel"/>
    <w:tmpl w:val="534840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4422994"/>
    <w:multiLevelType w:val="hybridMultilevel"/>
    <w:tmpl w:val="7ECA8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9A8"/>
    <w:rsid w:val="00050041"/>
    <w:rsid w:val="00082517"/>
    <w:rsid w:val="00086AA7"/>
    <w:rsid w:val="00087C57"/>
    <w:rsid w:val="00096AC0"/>
    <w:rsid w:val="000B4B8D"/>
    <w:rsid w:val="000B5BE3"/>
    <w:rsid w:val="000D0BD7"/>
    <w:rsid w:val="000E3C02"/>
    <w:rsid w:val="000F415C"/>
    <w:rsid w:val="001129E4"/>
    <w:rsid w:val="001233E8"/>
    <w:rsid w:val="00144326"/>
    <w:rsid w:val="00146654"/>
    <w:rsid w:val="00153405"/>
    <w:rsid w:val="001546F3"/>
    <w:rsid w:val="00163E96"/>
    <w:rsid w:val="00166B5B"/>
    <w:rsid w:val="001808FC"/>
    <w:rsid w:val="001878DB"/>
    <w:rsid w:val="00193499"/>
    <w:rsid w:val="001A52CC"/>
    <w:rsid w:val="001B2ED9"/>
    <w:rsid w:val="001D036B"/>
    <w:rsid w:val="00214890"/>
    <w:rsid w:val="00216C47"/>
    <w:rsid w:val="00226C42"/>
    <w:rsid w:val="00236954"/>
    <w:rsid w:val="002425C2"/>
    <w:rsid w:val="002454ED"/>
    <w:rsid w:val="0024788C"/>
    <w:rsid w:val="00257019"/>
    <w:rsid w:val="00294CAC"/>
    <w:rsid w:val="002B1FFF"/>
    <w:rsid w:val="002C41AA"/>
    <w:rsid w:val="002D5E56"/>
    <w:rsid w:val="002D618C"/>
    <w:rsid w:val="002E40A5"/>
    <w:rsid w:val="0030367B"/>
    <w:rsid w:val="003359EE"/>
    <w:rsid w:val="003524CB"/>
    <w:rsid w:val="003627E0"/>
    <w:rsid w:val="003B5496"/>
    <w:rsid w:val="003C28A4"/>
    <w:rsid w:val="003D2EA0"/>
    <w:rsid w:val="003D6176"/>
    <w:rsid w:val="003E584C"/>
    <w:rsid w:val="003F2E9F"/>
    <w:rsid w:val="0041349B"/>
    <w:rsid w:val="0041703F"/>
    <w:rsid w:val="00427126"/>
    <w:rsid w:val="00473599"/>
    <w:rsid w:val="00483F11"/>
    <w:rsid w:val="0049033F"/>
    <w:rsid w:val="004927C5"/>
    <w:rsid w:val="004D10A3"/>
    <w:rsid w:val="004D3879"/>
    <w:rsid w:val="004F72CC"/>
    <w:rsid w:val="004F7D54"/>
    <w:rsid w:val="00500BEB"/>
    <w:rsid w:val="00513AB2"/>
    <w:rsid w:val="005202D7"/>
    <w:rsid w:val="005306E9"/>
    <w:rsid w:val="00536B66"/>
    <w:rsid w:val="005576D1"/>
    <w:rsid w:val="00583DC3"/>
    <w:rsid w:val="00590A09"/>
    <w:rsid w:val="005A016E"/>
    <w:rsid w:val="005A734D"/>
    <w:rsid w:val="005C7B96"/>
    <w:rsid w:val="005E5A2D"/>
    <w:rsid w:val="005F374D"/>
    <w:rsid w:val="005F77BB"/>
    <w:rsid w:val="006179A8"/>
    <w:rsid w:val="006334A1"/>
    <w:rsid w:val="0063451B"/>
    <w:rsid w:val="00636E08"/>
    <w:rsid w:val="00643D58"/>
    <w:rsid w:val="00655CA5"/>
    <w:rsid w:val="00656A13"/>
    <w:rsid w:val="0066253A"/>
    <w:rsid w:val="00680122"/>
    <w:rsid w:val="00687532"/>
    <w:rsid w:val="006A3BAB"/>
    <w:rsid w:val="006A4E4E"/>
    <w:rsid w:val="006C21D0"/>
    <w:rsid w:val="006D4AA7"/>
    <w:rsid w:val="00710385"/>
    <w:rsid w:val="0073253E"/>
    <w:rsid w:val="00732AB0"/>
    <w:rsid w:val="00740DAC"/>
    <w:rsid w:val="00743C33"/>
    <w:rsid w:val="00777D1E"/>
    <w:rsid w:val="00790193"/>
    <w:rsid w:val="00794C55"/>
    <w:rsid w:val="007A6EC4"/>
    <w:rsid w:val="007C2862"/>
    <w:rsid w:val="007D0FE6"/>
    <w:rsid w:val="007E6C76"/>
    <w:rsid w:val="007E7473"/>
    <w:rsid w:val="00802D63"/>
    <w:rsid w:val="008033F1"/>
    <w:rsid w:val="008371FF"/>
    <w:rsid w:val="0085658B"/>
    <w:rsid w:val="00866C85"/>
    <w:rsid w:val="008B0B60"/>
    <w:rsid w:val="008B1F7E"/>
    <w:rsid w:val="008B39EC"/>
    <w:rsid w:val="008B3D8B"/>
    <w:rsid w:val="008C1CAE"/>
    <w:rsid w:val="00902246"/>
    <w:rsid w:val="009151E2"/>
    <w:rsid w:val="00935BBD"/>
    <w:rsid w:val="0094740D"/>
    <w:rsid w:val="00950019"/>
    <w:rsid w:val="009743B4"/>
    <w:rsid w:val="00995231"/>
    <w:rsid w:val="009956D9"/>
    <w:rsid w:val="009A1CE2"/>
    <w:rsid w:val="009B6C9E"/>
    <w:rsid w:val="009C24DA"/>
    <w:rsid w:val="009E6F5B"/>
    <w:rsid w:val="00A02CFE"/>
    <w:rsid w:val="00A05252"/>
    <w:rsid w:val="00A07B26"/>
    <w:rsid w:val="00A30340"/>
    <w:rsid w:val="00A5349A"/>
    <w:rsid w:val="00A644FA"/>
    <w:rsid w:val="00A710DA"/>
    <w:rsid w:val="00AB3AB2"/>
    <w:rsid w:val="00AC18BD"/>
    <w:rsid w:val="00AC27CC"/>
    <w:rsid w:val="00AD1752"/>
    <w:rsid w:val="00AE1FC0"/>
    <w:rsid w:val="00B07C3F"/>
    <w:rsid w:val="00B165E5"/>
    <w:rsid w:val="00B26C20"/>
    <w:rsid w:val="00B31C6E"/>
    <w:rsid w:val="00B31D7A"/>
    <w:rsid w:val="00B44AAF"/>
    <w:rsid w:val="00B626AE"/>
    <w:rsid w:val="00B73836"/>
    <w:rsid w:val="00B84830"/>
    <w:rsid w:val="00B95673"/>
    <w:rsid w:val="00BA0869"/>
    <w:rsid w:val="00BB2471"/>
    <w:rsid w:val="00BC6C34"/>
    <w:rsid w:val="00BE0AC9"/>
    <w:rsid w:val="00C04275"/>
    <w:rsid w:val="00C0655E"/>
    <w:rsid w:val="00C20C78"/>
    <w:rsid w:val="00C3412C"/>
    <w:rsid w:val="00C40A74"/>
    <w:rsid w:val="00C479AD"/>
    <w:rsid w:val="00C56914"/>
    <w:rsid w:val="00C56EB2"/>
    <w:rsid w:val="00C706A2"/>
    <w:rsid w:val="00C838BC"/>
    <w:rsid w:val="00C94B0D"/>
    <w:rsid w:val="00CB48C8"/>
    <w:rsid w:val="00CC4B54"/>
    <w:rsid w:val="00D03993"/>
    <w:rsid w:val="00D10508"/>
    <w:rsid w:val="00D109A7"/>
    <w:rsid w:val="00D431E7"/>
    <w:rsid w:val="00D448E7"/>
    <w:rsid w:val="00D5756B"/>
    <w:rsid w:val="00D6394F"/>
    <w:rsid w:val="00D845B8"/>
    <w:rsid w:val="00D910A9"/>
    <w:rsid w:val="00DA66ED"/>
    <w:rsid w:val="00DB1E12"/>
    <w:rsid w:val="00DC4654"/>
    <w:rsid w:val="00DC7834"/>
    <w:rsid w:val="00DD4A15"/>
    <w:rsid w:val="00DE539C"/>
    <w:rsid w:val="00DE57E2"/>
    <w:rsid w:val="00DF6661"/>
    <w:rsid w:val="00E06D03"/>
    <w:rsid w:val="00E44AFF"/>
    <w:rsid w:val="00E54AA4"/>
    <w:rsid w:val="00E54ABC"/>
    <w:rsid w:val="00E73868"/>
    <w:rsid w:val="00E83B82"/>
    <w:rsid w:val="00E871C1"/>
    <w:rsid w:val="00E954C0"/>
    <w:rsid w:val="00EA0817"/>
    <w:rsid w:val="00EA464C"/>
    <w:rsid w:val="00EC305A"/>
    <w:rsid w:val="00EE62A6"/>
    <w:rsid w:val="00F03FD9"/>
    <w:rsid w:val="00F163F8"/>
    <w:rsid w:val="00F316A6"/>
    <w:rsid w:val="00F34698"/>
    <w:rsid w:val="00F60DF8"/>
    <w:rsid w:val="00F9132F"/>
    <w:rsid w:val="00FA7962"/>
    <w:rsid w:val="00FB1791"/>
    <w:rsid w:val="00FB1A54"/>
    <w:rsid w:val="00FB6305"/>
    <w:rsid w:val="00FE471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FB751E-AF54-4E2C-BAEC-FE3B4177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3E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305A"/>
    <w:pPr>
      <w:ind w:left="720"/>
      <w:contextualSpacing/>
    </w:pPr>
  </w:style>
  <w:style w:type="paragraph" w:styleId="a5">
    <w:name w:val="Normal (Web)"/>
    <w:basedOn w:val="a"/>
    <w:uiPriority w:val="99"/>
    <w:rsid w:val="00BC6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952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95231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9952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95231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03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43</Pages>
  <Words>12501</Words>
  <Characters>71256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й</cp:lastModifiedBy>
  <cp:revision>47</cp:revision>
  <cp:lastPrinted>2022-09-10T10:08:00Z</cp:lastPrinted>
  <dcterms:created xsi:type="dcterms:W3CDTF">2022-07-16T09:47:00Z</dcterms:created>
  <dcterms:modified xsi:type="dcterms:W3CDTF">2022-10-03T11:35:00Z</dcterms:modified>
</cp:coreProperties>
</file>